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EB6AD7" w14:textId="77777777" w:rsidR="000345F9" w:rsidRDefault="000345F9" w:rsidP="000345F9">
      <w:pPr>
        <w:spacing w:line="480" w:lineRule="auto"/>
        <w:jc w:val="center"/>
        <w:rPr>
          <w:rFonts w:ascii="Times New Roman" w:hAnsi="Times New Roman" w:cs="Times New Roman"/>
          <w:sz w:val="24"/>
          <w:szCs w:val="24"/>
        </w:rPr>
      </w:pPr>
    </w:p>
    <w:p w14:paraId="746E9358" w14:textId="77777777" w:rsidR="000345F9" w:rsidRDefault="000345F9" w:rsidP="000345F9">
      <w:pPr>
        <w:spacing w:line="480" w:lineRule="auto"/>
        <w:jc w:val="center"/>
        <w:rPr>
          <w:rFonts w:ascii="Times New Roman" w:hAnsi="Times New Roman" w:cs="Times New Roman"/>
          <w:sz w:val="24"/>
          <w:szCs w:val="24"/>
        </w:rPr>
      </w:pPr>
    </w:p>
    <w:p w14:paraId="51177D9F" w14:textId="77777777" w:rsidR="000345F9" w:rsidRDefault="000345F9" w:rsidP="000345F9">
      <w:pPr>
        <w:spacing w:line="480" w:lineRule="auto"/>
        <w:jc w:val="center"/>
        <w:rPr>
          <w:rFonts w:ascii="Times New Roman" w:hAnsi="Times New Roman" w:cs="Times New Roman"/>
          <w:sz w:val="24"/>
          <w:szCs w:val="24"/>
        </w:rPr>
      </w:pPr>
    </w:p>
    <w:p w14:paraId="678CA02C" w14:textId="322BBBA6" w:rsidR="000945D0" w:rsidRPr="000945D0" w:rsidRDefault="000945D0" w:rsidP="000945D0">
      <w:pPr>
        <w:spacing w:line="480" w:lineRule="auto"/>
        <w:jc w:val="center"/>
        <w:rPr>
          <w:rFonts w:ascii="Times New Roman" w:hAnsi="Times New Roman" w:cs="Times New Roman"/>
          <w:sz w:val="24"/>
          <w:szCs w:val="24"/>
        </w:rPr>
      </w:pPr>
      <w:r>
        <w:rPr>
          <w:rFonts w:ascii="Times New Roman" w:eastAsia="Times New Roman" w:hAnsi="Times New Roman" w:cs="Times New Roman"/>
          <w:sz w:val="24"/>
          <w:szCs w:val="24"/>
        </w:rPr>
        <w:t xml:space="preserve">Group 2: </w:t>
      </w:r>
      <w:r w:rsidRPr="000345F9">
        <w:rPr>
          <w:rFonts w:ascii="Times New Roman" w:hAnsi="Times New Roman" w:cs="Times New Roman"/>
          <w:sz w:val="24"/>
          <w:szCs w:val="24"/>
        </w:rPr>
        <w:t xml:space="preserve">Business </w:t>
      </w:r>
      <w:r w:rsidR="001502E0">
        <w:rPr>
          <w:rFonts w:ascii="Times New Roman" w:hAnsi="Times New Roman" w:cs="Times New Roman"/>
          <w:sz w:val="24"/>
          <w:szCs w:val="24"/>
        </w:rPr>
        <w:t>C</w:t>
      </w:r>
      <w:r w:rsidRPr="000345F9">
        <w:rPr>
          <w:rFonts w:ascii="Times New Roman" w:hAnsi="Times New Roman" w:cs="Times New Roman"/>
          <w:sz w:val="24"/>
          <w:szCs w:val="24"/>
        </w:rPr>
        <w:t xml:space="preserve">ontinuity </w:t>
      </w:r>
      <w:r w:rsidR="001502E0">
        <w:rPr>
          <w:rFonts w:ascii="Times New Roman" w:hAnsi="Times New Roman" w:cs="Times New Roman"/>
          <w:sz w:val="24"/>
          <w:szCs w:val="24"/>
        </w:rPr>
        <w:t>P</w:t>
      </w:r>
      <w:r w:rsidRPr="000345F9">
        <w:rPr>
          <w:rFonts w:ascii="Times New Roman" w:hAnsi="Times New Roman" w:cs="Times New Roman"/>
          <w:sz w:val="24"/>
          <w:szCs w:val="24"/>
        </w:rPr>
        <w:t>lan</w:t>
      </w:r>
      <w:r w:rsidR="001502E0">
        <w:rPr>
          <w:rFonts w:ascii="Times New Roman" w:hAnsi="Times New Roman" w:cs="Times New Roman"/>
          <w:sz w:val="24"/>
          <w:szCs w:val="24"/>
        </w:rPr>
        <w:t xml:space="preserve"> Checklist</w:t>
      </w:r>
    </w:p>
    <w:p w14:paraId="312F311A" w14:textId="4427ED0C" w:rsidR="000945D0" w:rsidRDefault="000945D0" w:rsidP="00AF6EFA">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0432D33" w14:textId="77777777" w:rsidR="004C0F7A" w:rsidRPr="000345F9" w:rsidRDefault="004C0F7A" w:rsidP="000345F9">
      <w:pPr>
        <w:spacing w:line="480" w:lineRule="auto"/>
        <w:jc w:val="both"/>
        <w:rPr>
          <w:rFonts w:ascii="Times New Roman" w:hAnsi="Times New Roman" w:cs="Times New Roman"/>
          <w:sz w:val="24"/>
          <w:szCs w:val="24"/>
        </w:rPr>
      </w:pPr>
    </w:p>
    <w:p w14:paraId="4C29C861" w14:textId="77777777" w:rsidR="004C0F7A" w:rsidRPr="000345F9" w:rsidRDefault="004C0F7A" w:rsidP="000345F9">
      <w:pPr>
        <w:spacing w:line="480" w:lineRule="auto"/>
        <w:jc w:val="both"/>
        <w:rPr>
          <w:rFonts w:ascii="Times New Roman" w:hAnsi="Times New Roman" w:cs="Times New Roman"/>
          <w:sz w:val="24"/>
          <w:szCs w:val="24"/>
        </w:rPr>
      </w:pPr>
    </w:p>
    <w:p w14:paraId="79F91CAF" w14:textId="77777777" w:rsidR="004C0F7A" w:rsidRPr="000345F9" w:rsidRDefault="004C0F7A" w:rsidP="000345F9">
      <w:pPr>
        <w:spacing w:line="480" w:lineRule="auto"/>
        <w:jc w:val="both"/>
        <w:rPr>
          <w:rFonts w:ascii="Times New Roman" w:hAnsi="Times New Roman" w:cs="Times New Roman"/>
          <w:sz w:val="24"/>
          <w:szCs w:val="24"/>
        </w:rPr>
      </w:pPr>
    </w:p>
    <w:p w14:paraId="64CE518B" w14:textId="77777777" w:rsidR="004C0F7A" w:rsidRPr="000345F9" w:rsidRDefault="004C0F7A" w:rsidP="000345F9">
      <w:pPr>
        <w:spacing w:line="480" w:lineRule="auto"/>
        <w:jc w:val="both"/>
        <w:rPr>
          <w:rFonts w:ascii="Times New Roman" w:hAnsi="Times New Roman" w:cs="Times New Roman"/>
          <w:sz w:val="24"/>
          <w:szCs w:val="24"/>
        </w:rPr>
      </w:pPr>
    </w:p>
    <w:p w14:paraId="5A1B37F5" w14:textId="77777777" w:rsidR="004C0F7A" w:rsidRPr="000345F9" w:rsidRDefault="004C0F7A" w:rsidP="000345F9">
      <w:pPr>
        <w:spacing w:line="480" w:lineRule="auto"/>
        <w:jc w:val="both"/>
        <w:rPr>
          <w:rFonts w:ascii="Times New Roman" w:hAnsi="Times New Roman" w:cs="Times New Roman"/>
          <w:sz w:val="24"/>
          <w:szCs w:val="24"/>
        </w:rPr>
      </w:pPr>
    </w:p>
    <w:p w14:paraId="613E9283" w14:textId="77777777" w:rsidR="004C0F7A" w:rsidRPr="000345F9" w:rsidRDefault="004C0F7A" w:rsidP="000345F9">
      <w:pPr>
        <w:spacing w:line="480" w:lineRule="auto"/>
        <w:jc w:val="both"/>
        <w:rPr>
          <w:rFonts w:ascii="Times New Roman" w:hAnsi="Times New Roman" w:cs="Times New Roman"/>
          <w:sz w:val="24"/>
          <w:szCs w:val="24"/>
        </w:rPr>
      </w:pPr>
    </w:p>
    <w:p w14:paraId="388783A2" w14:textId="77777777" w:rsidR="004C0F7A" w:rsidRPr="000345F9" w:rsidRDefault="004C0F7A" w:rsidP="000345F9">
      <w:pPr>
        <w:spacing w:line="480" w:lineRule="auto"/>
        <w:jc w:val="both"/>
        <w:rPr>
          <w:rFonts w:ascii="Times New Roman" w:hAnsi="Times New Roman" w:cs="Times New Roman"/>
          <w:sz w:val="24"/>
          <w:szCs w:val="24"/>
        </w:rPr>
      </w:pPr>
    </w:p>
    <w:p w14:paraId="41D1A1BD" w14:textId="77777777" w:rsidR="004C0F7A" w:rsidRPr="000345F9" w:rsidRDefault="004C0F7A" w:rsidP="000345F9">
      <w:pPr>
        <w:spacing w:line="480" w:lineRule="auto"/>
        <w:jc w:val="both"/>
        <w:rPr>
          <w:rFonts w:ascii="Times New Roman" w:hAnsi="Times New Roman" w:cs="Times New Roman"/>
          <w:sz w:val="24"/>
          <w:szCs w:val="24"/>
        </w:rPr>
      </w:pPr>
    </w:p>
    <w:p w14:paraId="0DFCFE17" w14:textId="77777777" w:rsidR="004C0F7A" w:rsidRPr="000345F9" w:rsidRDefault="004C0F7A" w:rsidP="000345F9">
      <w:pPr>
        <w:spacing w:line="480" w:lineRule="auto"/>
        <w:jc w:val="both"/>
        <w:rPr>
          <w:rFonts w:ascii="Times New Roman" w:hAnsi="Times New Roman" w:cs="Times New Roman"/>
          <w:sz w:val="24"/>
          <w:szCs w:val="24"/>
        </w:rPr>
      </w:pPr>
    </w:p>
    <w:p w14:paraId="3DAC6C48" w14:textId="77777777" w:rsidR="004C0F7A" w:rsidRPr="000345F9" w:rsidRDefault="00674C23" w:rsidP="000345F9">
      <w:pPr>
        <w:spacing w:line="480" w:lineRule="auto"/>
        <w:jc w:val="center"/>
        <w:rPr>
          <w:rFonts w:ascii="Times New Roman" w:hAnsi="Times New Roman" w:cs="Times New Roman"/>
          <w:sz w:val="24"/>
          <w:szCs w:val="24"/>
        </w:rPr>
      </w:pPr>
      <w:r w:rsidRPr="000345F9">
        <w:rPr>
          <w:rFonts w:ascii="Times New Roman" w:hAnsi="Times New Roman" w:cs="Times New Roman"/>
          <w:sz w:val="24"/>
          <w:szCs w:val="24"/>
        </w:rPr>
        <w:t>Business Continuity Plan</w:t>
      </w:r>
    </w:p>
    <w:p w14:paraId="1AC2DB47" w14:textId="77777777" w:rsidR="004C0F7A" w:rsidRPr="000345F9" w:rsidRDefault="00674C23" w:rsidP="000345F9">
      <w:pPr>
        <w:spacing w:line="480" w:lineRule="auto"/>
        <w:jc w:val="both"/>
        <w:rPr>
          <w:rFonts w:ascii="Times New Roman" w:hAnsi="Times New Roman" w:cs="Times New Roman"/>
          <w:b/>
          <w:bCs/>
          <w:sz w:val="24"/>
          <w:szCs w:val="24"/>
        </w:rPr>
      </w:pPr>
      <w:r w:rsidRPr="000345F9">
        <w:rPr>
          <w:rFonts w:ascii="Times New Roman" w:hAnsi="Times New Roman" w:cs="Times New Roman"/>
          <w:b/>
          <w:bCs/>
          <w:sz w:val="24"/>
          <w:szCs w:val="24"/>
        </w:rPr>
        <w:t>Introduction</w:t>
      </w:r>
    </w:p>
    <w:p w14:paraId="4062F375" w14:textId="77777777" w:rsidR="005D417A" w:rsidRPr="000345F9" w:rsidRDefault="00674C23" w:rsidP="000345F9">
      <w:pPr>
        <w:spacing w:line="480" w:lineRule="auto"/>
        <w:ind w:firstLine="720"/>
        <w:jc w:val="both"/>
        <w:rPr>
          <w:rFonts w:ascii="Times New Roman" w:hAnsi="Times New Roman" w:cs="Times New Roman"/>
          <w:sz w:val="24"/>
          <w:szCs w:val="24"/>
        </w:rPr>
      </w:pPr>
      <w:r w:rsidRPr="000345F9">
        <w:rPr>
          <w:rFonts w:ascii="Times New Roman" w:hAnsi="Times New Roman" w:cs="Times New Roman"/>
          <w:sz w:val="24"/>
          <w:szCs w:val="24"/>
        </w:rPr>
        <w:t xml:space="preserve">Ransomware attacks </w:t>
      </w:r>
      <w:r w:rsidR="00A77245" w:rsidRPr="000345F9">
        <w:rPr>
          <w:rFonts w:ascii="Times New Roman" w:hAnsi="Times New Roman" w:cs="Times New Roman"/>
          <w:sz w:val="24"/>
          <w:szCs w:val="24"/>
        </w:rPr>
        <w:t xml:space="preserve">on the nation's summit systems lead to a loss of system and data confidentiality, integrity, and availability. The Reveton ransomware denied summit attendees access to conference data, and the computer screens displayed a message indicating a system hack </w:t>
      </w:r>
      <w:r w:rsidR="00A77245" w:rsidRPr="000345F9">
        <w:rPr>
          <w:rFonts w:ascii="Times New Roman" w:hAnsi="Times New Roman" w:cs="Times New Roman"/>
          <w:sz w:val="24"/>
          <w:szCs w:val="24"/>
        </w:rPr>
        <w:lastRenderedPageBreak/>
        <w:t>that outputs a message mimicking federal law enforcement authority. Notably, ransomware attacks evolve quickly, and there is no particular framework for combatting new attacks. If a system is hacked, one primarily has two options, pay the ransom or attempt system recovery by rolling back to a previous back-up point. Hackers cannot be trusted to release system resources once the ransom is paid. With this in mind, the system's protection will rely heavily on historical data copies and a wide array of protection mechanisms, as detailed below.</w:t>
      </w:r>
      <w:r w:rsidR="00596FA5" w:rsidRPr="000345F9">
        <w:rPr>
          <w:rFonts w:ascii="Times New Roman" w:hAnsi="Times New Roman" w:cs="Times New Roman"/>
          <w:sz w:val="24"/>
          <w:szCs w:val="24"/>
        </w:rPr>
        <w:t xml:space="preserve"> </w:t>
      </w:r>
    </w:p>
    <w:p w14:paraId="2F229FFA" w14:textId="77777777" w:rsidR="00596FA5" w:rsidRPr="000345F9" w:rsidRDefault="00674C23" w:rsidP="000345F9">
      <w:pPr>
        <w:spacing w:line="480" w:lineRule="auto"/>
        <w:jc w:val="center"/>
        <w:rPr>
          <w:rFonts w:ascii="Times New Roman" w:hAnsi="Times New Roman" w:cs="Times New Roman"/>
          <w:b/>
          <w:bCs/>
          <w:sz w:val="24"/>
          <w:szCs w:val="24"/>
        </w:rPr>
      </w:pPr>
      <w:r w:rsidRPr="000345F9">
        <w:rPr>
          <w:rFonts w:ascii="Times New Roman" w:hAnsi="Times New Roman" w:cs="Times New Roman"/>
          <w:b/>
          <w:bCs/>
          <w:sz w:val="24"/>
          <w:szCs w:val="24"/>
        </w:rPr>
        <w:t>Identifying critical systems</w:t>
      </w:r>
    </w:p>
    <w:p w14:paraId="5E6016CE" w14:textId="77777777" w:rsidR="004C0F7A" w:rsidRPr="000345F9" w:rsidRDefault="00674C23" w:rsidP="000345F9">
      <w:pPr>
        <w:spacing w:line="480" w:lineRule="auto"/>
        <w:jc w:val="both"/>
        <w:rPr>
          <w:rFonts w:ascii="Times New Roman" w:hAnsi="Times New Roman" w:cs="Times New Roman"/>
          <w:b/>
          <w:bCs/>
          <w:sz w:val="24"/>
          <w:szCs w:val="24"/>
        </w:rPr>
      </w:pPr>
      <w:r w:rsidRPr="000345F9">
        <w:rPr>
          <w:rFonts w:ascii="Times New Roman" w:hAnsi="Times New Roman" w:cs="Times New Roman"/>
          <w:b/>
          <w:bCs/>
          <w:sz w:val="24"/>
          <w:szCs w:val="24"/>
        </w:rPr>
        <w:t>Security Categorization of Summit Data</w:t>
      </w:r>
      <w:r w:rsidR="00354593" w:rsidRPr="000345F9">
        <w:rPr>
          <w:rFonts w:ascii="Times New Roman" w:hAnsi="Times New Roman" w:cs="Times New Roman"/>
          <w:b/>
          <w:bCs/>
          <w:sz w:val="24"/>
          <w:szCs w:val="24"/>
        </w:rPr>
        <w:t xml:space="preserve"> and systems</w:t>
      </w:r>
    </w:p>
    <w:p w14:paraId="2757C6A3" w14:textId="629B869C" w:rsidR="001D5DBD" w:rsidRDefault="00674C23" w:rsidP="000345F9">
      <w:pPr>
        <w:spacing w:line="480" w:lineRule="auto"/>
        <w:ind w:firstLine="720"/>
        <w:jc w:val="both"/>
        <w:rPr>
          <w:rFonts w:ascii="Times New Roman" w:hAnsi="Times New Roman" w:cs="Times New Roman"/>
          <w:sz w:val="24"/>
          <w:szCs w:val="24"/>
        </w:rPr>
      </w:pPr>
      <w:r w:rsidRPr="000345F9">
        <w:rPr>
          <w:rFonts w:ascii="Times New Roman" w:hAnsi="Times New Roman" w:cs="Times New Roman"/>
          <w:sz w:val="24"/>
          <w:szCs w:val="24"/>
        </w:rPr>
        <w:t>In line with the “</w:t>
      </w:r>
      <w:r w:rsidR="009A6F8D" w:rsidRPr="000345F9">
        <w:rPr>
          <w:rStyle w:val="selectable"/>
          <w:rFonts w:ascii="Times New Roman" w:hAnsi="Times New Roman" w:cs="Times New Roman"/>
          <w:color w:val="000000"/>
          <w:sz w:val="24"/>
          <w:szCs w:val="24"/>
        </w:rPr>
        <w:t xml:space="preserve">FIPS 199: </w:t>
      </w:r>
      <w:r w:rsidRPr="000345F9">
        <w:rPr>
          <w:rFonts w:ascii="Times New Roman" w:hAnsi="Times New Roman" w:cs="Times New Roman"/>
          <w:sz w:val="24"/>
          <w:szCs w:val="24"/>
        </w:rPr>
        <w:t>Standards for Security Categorization of Federal Information and Information Systems", (2004), summit attendees could not access data required for the conference, and the impact can be categorized as high. Comprehensively, a "high" potential impact implies that losing availability, integrity, and confidentiality leads to catastrophic repercussions on the summit participants, organizational assets, and operations</w:t>
      </w:r>
      <w:r w:rsidR="009A6F8D" w:rsidRPr="000345F9">
        <w:rPr>
          <w:rFonts w:ascii="Times New Roman" w:hAnsi="Times New Roman" w:cs="Times New Roman"/>
          <w:sz w:val="24"/>
          <w:szCs w:val="24"/>
        </w:rPr>
        <w:t xml:space="preserve"> </w:t>
      </w:r>
      <w:r w:rsidR="009A6F8D" w:rsidRPr="000345F9">
        <w:rPr>
          <w:rStyle w:val="selectable"/>
          <w:rFonts w:ascii="Times New Roman" w:hAnsi="Times New Roman" w:cs="Times New Roman"/>
          <w:color w:val="000000"/>
          <w:sz w:val="24"/>
          <w:szCs w:val="24"/>
        </w:rPr>
        <w:t>("FIPS 199: Standards for Security Categorization of Federal Information and Information Systems Assessment", 2004)</w:t>
      </w:r>
      <w:r w:rsidRPr="000345F9">
        <w:rPr>
          <w:rFonts w:ascii="Times New Roman" w:hAnsi="Times New Roman" w:cs="Times New Roman"/>
          <w:sz w:val="24"/>
          <w:szCs w:val="24"/>
        </w:rPr>
        <w:t xml:space="preserve">. The Reveton ransomware </w:t>
      </w:r>
      <w:r w:rsidR="00354593" w:rsidRPr="000345F9">
        <w:rPr>
          <w:rFonts w:ascii="Times New Roman" w:hAnsi="Times New Roman" w:cs="Times New Roman"/>
          <w:sz w:val="24"/>
          <w:szCs w:val="24"/>
        </w:rPr>
        <w:t xml:space="preserve">will probably lead to financial losses and crippled mission capability till the critical systems and services are restored. </w:t>
      </w:r>
      <w:r w:rsidRPr="000345F9">
        <w:rPr>
          <w:rFonts w:ascii="Times New Roman" w:hAnsi="Times New Roman" w:cs="Times New Roman"/>
          <w:sz w:val="24"/>
          <w:szCs w:val="24"/>
        </w:rPr>
        <w:t xml:space="preserve">   </w:t>
      </w:r>
    </w:p>
    <w:p w14:paraId="0387F2B5" w14:textId="77777777" w:rsidR="004E7A35" w:rsidRPr="000345F9" w:rsidRDefault="004E7A35" w:rsidP="000345F9">
      <w:pPr>
        <w:spacing w:line="480" w:lineRule="auto"/>
        <w:ind w:firstLine="720"/>
        <w:jc w:val="both"/>
        <w:rPr>
          <w:rFonts w:ascii="Times New Roman" w:hAnsi="Times New Roman" w:cs="Times New Roman"/>
          <w:sz w:val="24"/>
          <w:szCs w:val="24"/>
        </w:rPr>
      </w:pPr>
    </w:p>
    <w:p w14:paraId="6D6C20F8" w14:textId="77777777" w:rsidR="001D5DBD" w:rsidRPr="000345F9" w:rsidRDefault="00674C23" w:rsidP="000345F9">
      <w:pPr>
        <w:spacing w:line="480" w:lineRule="auto"/>
        <w:jc w:val="both"/>
        <w:rPr>
          <w:rFonts w:ascii="Times New Roman" w:hAnsi="Times New Roman" w:cs="Times New Roman"/>
          <w:sz w:val="24"/>
          <w:szCs w:val="24"/>
        </w:rPr>
      </w:pPr>
      <w:r w:rsidRPr="000345F9">
        <w:rPr>
          <w:rFonts w:ascii="Times New Roman" w:hAnsi="Times New Roman" w:cs="Times New Roman"/>
          <w:sz w:val="24"/>
          <w:szCs w:val="24"/>
        </w:rPr>
        <w:t>The following process will be used to identify critical systems.</w:t>
      </w:r>
    </w:p>
    <w:p w14:paraId="6839CE6A" w14:textId="77777777" w:rsidR="004C0F7A" w:rsidRPr="000345F9" w:rsidRDefault="00674C23" w:rsidP="000345F9">
      <w:pPr>
        <w:spacing w:line="480" w:lineRule="auto"/>
        <w:jc w:val="both"/>
        <w:rPr>
          <w:rFonts w:ascii="Times New Roman" w:hAnsi="Times New Roman" w:cs="Times New Roman"/>
          <w:sz w:val="24"/>
          <w:szCs w:val="24"/>
        </w:rPr>
      </w:pPr>
      <w:r w:rsidRPr="000345F9">
        <w:rPr>
          <w:rFonts w:ascii="Times New Roman" w:hAnsi="Times New Roman" w:cs="Times New Roman"/>
          <w:noProof/>
          <w:sz w:val="24"/>
          <w:szCs w:val="24"/>
        </w:rPr>
        <w:lastRenderedPageBreak/>
        <w:drawing>
          <wp:inline distT="0" distB="0" distL="0" distR="0" wp14:anchorId="369CA034" wp14:editId="31BABDC3">
            <wp:extent cx="4838700" cy="21621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0369553" name=""/>
                    <pic:cNvPicPr/>
                  </pic:nvPicPr>
                  <pic:blipFill>
                    <a:blip r:embed="rId6"/>
                    <a:stretch>
                      <a:fillRect/>
                    </a:stretch>
                  </pic:blipFill>
                  <pic:spPr>
                    <a:xfrm>
                      <a:off x="0" y="0"/>
                      <a:ext cx="4838700" cy="2162175"/>
                    </a:xfrm>
                    <a:prstGeom prst="rect">
                      <a:avLst/>
                    </a:prstGeom>
                  </pic:spPr>
                </pic:pic>
              </a:graphicData>
            </a:graphic>
          </wp:inline>
        </w:drawing>
      </w:r>
    </w:p>
    <w:p w14:paraId="0CB0B052" w14:textId="77777777" w:rsidR="009A6F8D" w:rsidRPr="000345F9" w:rsidRDefault="00674C23" w:rsidP="000345F9">
      <w:pPr>
        <w:spacing w:line="480" w:lineRule="auto"/>
        <w:jc w:val="both"/>
        <w:rPr>
          <w:rFonts w:ascii="Times New Roman" w:hAnsi="Times New Roman" w:cs="Times New Roman"/>
          <w:sz w:val="24"/>
          <w:szCs w:val="24"/>
        </w:rPr>
      </w:pPr>
      <w:r w:rsidRPr="000345F9">
        <w:rPr>
          <w:rFonts w:ascii="Times New Roman" w:hAnsi="Times New Roman" w:cs="Times New Roman"/>
          <w:sz w:val="24"/>
          <w:szCs w:val="24"/>
        </w:rPr>
        <w:t>Figure 1 – Identification of critical systems.</w:t>
      </w:r>
    </w:p>
    <w:p w14:paraId="7168FE45" w14:textId="77777777" w:rsidR="00596FA5" w:rsidRPr="000345F9" w:rsidRDefault="00674C23" w:rsidP="000345F9">
      <w:pPr>
        <w:spacing w:line="480" w:lineRule="auto"/>
        <w:jc w:val="both"/>
        <w:rPr>
          <w:rFonts w:ascii="Times New Roman" w:hAnsi="Times New Roman" w:cs="Times New Roman"/>
          <w:sz w:val="24"/>
          <w:szCs w:val="24"/>
        </w:rPr>
      </w:pPr>
      <w:r w:rsidRPr="000345F9">
        <w:rPr>
          <w:rFonts w:ascii="Times New Roman" w:hAnsi="Times New Roman" w:cs="Times New Roman"/>
          <w:sz w:val="24"/>
          <w:szCs w:val="24"/>
        </w:rPr>
        <w:t>Step 1: Identification of various information types</w:t>
      </w:r>
    </w:p>
    <w:p w14:paraId="63EF9E04" w14:textId="77777777" w:rsidR="00596FA5" w:rsidRPr="000345F9" w:rsidRDefault="00674C23" w:rsidP="000345F9">
      <w:pPr>
        <w:spacing w:line="480" w:lineRule="auto"/>
        <w:ind w:firstLine="720"/>
        <w:jc w:val="both"/>
        <w:rPr>
          <w:rFonts w:ascii="Times New Roman" w:hAnsi="Times New Roman" w:cs="Times New Roman"/>
          <w:sz w:val="24"/>
          <w:szCs w:val="24"/>
        </w:rPr>
      </w:pPr>
      <w:r w:rsidRPr="000345F9">
        <w:rPr>
          <w:rFonts w:ascii="Times New Roman" w:hAnsi="Times New Roman" w:cs="Times New Roman"/>
          <w:sz w:val="24"/>
          <w:szCs w:val="24"/>
        </w:rPr>
        <w:t>The incident response and recovery team will report about the summit’s mission statement and business process</w:t>
      </w:r>
      <w:r w:rsidR="00FA64AD" w:rsidRPr="000345F9">
        <w:rPr>
          <w:rFonts w:ascii="Times New Roman" w:hAnsi="Times New Roman" w:cs="Times New Roman"/>
          <w:sz w:val="24"/>
          <w:szCs w:val="24"/>
        </w:rPr>
        <w:t xml:space="preserve"> and note the specific types of data fed in the system, processed, stored, and output from the system. Vital activities will include identifying mission-dependent categories of data, support and management information, and other significant information categories</w:t>
      </w:r>
      <w:r w:rsidR="009A6F8D" w:rsidRPr="000345F9">
        <w:rPr>
          <w:rFonts w:ascii="Times New Roman" w:hAnsi="Times New Roman" w:cs="Times New Roman"/>
          <w:sz w:val="24"/>
          <w:szCs w:val="24"/>
        </w:rPr>
        <w:t xml:space="preserve"> </w:t>
      </w:r>
      <w:r w:rsidR="009A6F8D" w:rsidRPr="000345F9">
        <w:rPr>
          <w:rStyle w:val="selectable"/>
          <w:rFonts w:ascii="Times New Roman" w:hAnsi="Times New Roman" w:cs="Times New Roman"/>
          <w:color w:val="000000"/>
          <w:sz w:val="24"/>
          <w:szCs w:val="24"/>
        </w:rPr>
        <w:t>(Stine et al., 2008)</w:t>
      </w:r>
      <w:r w:rsidR="00FA64AD" w:rsidRPr="000345F9">
        <w:rPr>
          <w:rFonts w:ascii="Times New Roman" w:hAnsi="Times New Roman" w:cs="Times New Roman"/>
          <w:sz w:val="24"/>
          <w:szCs w:val="24"/>
        </w:rPr>
        <w:t>. The core aspects of focus entail functions of the summit and the conference, techniques used by the nation's summit to achieve its objectives, support functionalities needed by the summit, and information related to the management of resources</w:t>
      </w:r>
      <w:r w:rsidR="00BE0070" w:rsidRPr="000345F9">
        <w:rPr>
          <w:rFonts w:ascii="Times New Roman" w:hAnsi="Times New Roman" w:cs="Times New Roman"/>
          <w:sz w:val="24"/>
          <w:szCs w:val="24"/>
        </w:rPr>
        <w:t xml:space="preserve">. </w:t>
      </w:r>
    </w:p>
    <w:p w14:paraId="7A8DF084" w14:textId="77777777" w:rsidR="00DD1CD9" w:rsidRPr="000345F9" w:rsidRDefault="00674C23" w:rsidP="000345F9">
      <w:pPr>
        <w:spacing w:line="480" w:lineRule="auto"/>
        <w:jc w:val="both"/>
        <w:rPr>
          <w:rFonts w:ascii="Times New Roman" w:hAnsi="Times New Roman" w:cs="Times New Roman"/>
          <w:sz w:val="24"/>
          <w:szCs w:val="24"/>
        </w:rPr>
      </w:pPr>
      <w:r w:rsidRPr="000345F9">
        <w:rPr>
          <w:rFonts w:ascii="Times New Roman" w:hAnsi="Times New Roman" w:cs="Times New Roman"/>
          <w:sz w:val="24"/>
          <w:szCs w:val="24"/>
        </w:rPr>
        <w:t xml:space="preserve">Step 2: </w:t>
      </w:r>
      <w:r w:rsidR="00E272DF" w:rsidRPr="000345F9">
        <w:rPr>
          <w:rFonts w:ascii="Times New Roman" w:hAnsi="Times New Roman" w:cs="Times New Roman"/>
          <w:sz w:val="24"/>
          <w:szCs w:val="24"/>
        </w:rPr>
        <w:t>D</w:t>
      </w:r>
      <w:r w:rsidRPr="000345F9">
        <w:rPr>
          <w:rFonts w:ascii="Times New Roman" w:hAnsi="Times New Roman" w:cs="Times New Roman"/>
          <w:sz w:val="24"/>
          <w:szCs w:val="24"/>
        </w:rPr>
        <w:t>etermination of provisional impact levels</w:t>
      </w:r>
    </w:p>
    <w:p w14:paraId="3250FBD4" w14:textId="77777777" w:rsidR="00DD1CD9" w:rsidRPr="000345F9" w:rsidRDefault="00674C23" w:rsidP="000345F9">
      <w:pPr>
        <w:spacing w:line="480" w:lineRule="auto"/>
        <w:ind w:firstLine="720"/>
        <w:jc w:val="both"/>
        <w:rPr>
          <w:rFonts w:ascii="Times New Roman" w:hAnsi="Times New Roman" w:cs="Times New Roman"/>
          <w:sz w:val="24"/>
          <w:szCs w:val="24"/>
        </w:rPr>
      </w:pPr>
      <w:r w:rsidRPr="000345F9">
        <w:rPr>
          <w:rFonts w:ascii="Times New Roman" w:hAnsi="Times New Roman" w:cs="Times New Roman"/>
          <w:sz w:val="24"/>
          <w:szCs w:val="24"/>
        </w:rPr>
        <w:t>There are three possible categories of potential impacts: low, moderate, and high, associated with the system and its information confidentiality, integrity, and availability.</w:t>
      </w:r>
      <w:r w:rsidR="003C4512" w:rsidRPr="000345F9">
        <w:rPr>
          <w:rFonts w:ascii="Times New Roman" w:hAnsi="Times New Roman" w:cs="Times New Roman"/>
          <w:sz w:val="24"/>
          <w:szCs w:val="24"/>
        </w:rPr>
        <w:t xml:space="preserve"> The summit’s system will be categorized into critical elements and assigned potential impacts</w:t>
      </w:r>
      <w:r w:rsidR="009A6F8D" w:rsidRPr="000345F9">
        <w:rPr>
          <w:rFonts w:ascii="Times New Roman" w:hAnsi="Times New Roman" w:cs="Times New Roman"/>
          <w:sz w:val="24"/>
          <w:szCs w:val="24"/>
        </w:rPr>
        <w:t xml:space="preserve"> </w:t>
      </w:r>
      <w:r w:rsidR="009A6F8D" w:rsidRPr="000345F9">
        <w:rPr>
          <w:rStyle w:val="selectable"/>
          <w:rFonts w:ascii="Times New Roman" w:hAnsi="Times New Roman" w:cs="Times New Roman"/>
          <w:color w:val="000000"/>
          <w:sz w:val="24"/>
          <w:szCs w:val="24"/>
        </w:rPr>
        <w:t>(Stine et al., 2008)</w:t>
      </w:r>
      <w:r w:rsidR="009A6F8D" w:rsidRPr="000345F9">
        <w:rPr>
          <w:rFonts w:ascii="Times New Roman" w:hAnsi="Times New Roman" w:cs="Times New Roman"/>
          <w:sz w:val="24"/>
          <w:szCs w:val="24"/>
        </w:rPr>
        <w:t>.</w:t>
      </w:r>
      <w:r w:rsidR="003C4512" w:rsidRPr="000345F9">
        <w:rPr>
          <w:rFonts w:ascii="Times New Roman" w:hAnsi="Times New Roman" w:cs="Times New Roman"/>
          <w:sz w:val="24"/>
          <w:szCs w:val="24"/>
        </w:rPr>
        <w:t xml:space="preserve"> This step is documented in liaison with the system’s information security personnel.</w:t>
      </w:r>
    </w:p>
    <w:p w14:paraId="67D9C1DD" w14:textId="77777777" w:rsidR="003C4512" w:rsidRPr="000345F9" w:rsidRDefault="00674C23" w:rsidP="000345F9">
      <w:pPr>
        <w:spacing w:line="480" w:lineRule="auto"/>
        <w:jc w:val="both"/>
        <w:rPr>
          <w:rFonts w:ascii="Times New Roman" w:hAnsi="Times New Roman" w:cs="Times New Roman"/>
          <w:sz w:val="24"/>
          <w:szCs w:val="24"/>
        </w:rPr>
      </w:pPr>
      <w:r w:rsidRPr="000345F9">
        <w:rPr>
          <w:rFonts w:ascii="Times New Roman" w:hAnsi="Times New Roman" w:cs="Times New Roman"/>
          <w:sz w:val="24"/>
          <w:szCs w:val="24"/>
        </w:rPr>
        <w:t>Step 3: Assessment of provisional impact levels</w:t>
      </w:r>
    </w:p>
    <w:p w14:paraId="27EF30ED" w14:textId="77777777" w:rsidR="003C4512" w:rsidRPr="000345F9" w:rsidRDefault="00674C23" w:rsidP="000345F9">
      <w:pPr>
        <w:spacing w:line="480" w:lineRule="auto"/>
        <w:ind w:firstLine="720"/>
        <w:jc w:val="both"/>
        <w:rPr>
          <w:rFonts w:ascii="Times New Roman" w:hAnsi="Times New Roman" w:cs="Times New Roman"/>
          <w:sz w:val="24"/>
          <w:szCs w:val="24"/>
        </w:rPr>
      </w:pPr>
      <w:r w:rsidRPr="000345F9">
        <w:rPr>
          <w:rFonts w:ascii="Times New Roman" w:hAnsi="Times New Roman" w:cs="Times New Roman"/>
          <w:sz w:val="24"/>
          <w:szCs w:val="24"/>
        </w:rPr>
        <w:lastRenderedPageBreak/>
        <w:t>Each part of the critical system's provisional effect level will be reviewed depending on the critical system's elements' functions. The incidence response and management team will readjust the levels of an impact considering availability, integrity and confidentiality parameters, software development lifecycle levels, or organizational policies</w:t>
      </w:r>
      <w:r w:rsidR="009A6F8D" w:rsidRPr="000345F9">
        <w:rPr>
          <w:rFonts w:ascii="Times New Roman" w:hAnsi="Times New Roman" w:cs="Times New Roman"/>
          <w:sz w:val="24"/>
          <w:szCs w:val="24"/>
        </w:rPr>
        <w:t xml:space="preserve"> </w:t>
      </w:r>
      <w:r w:rsidR="009A6F8D" w:rsidRPr="000345F9">
        <w:rPr>
          <w:rStyle w:val="selectable"/>
          <w:rFonts w:ascii="Times New Roman" w:hAnsi="Times New Roman" w:cs="Times New Roman"/>
          <w:color w:val="000000"/>
          <w:sz w:val="24"/>
          <w:szCs w:val="24"/>
        </w:rPr>
        <w:t>(Stine et al., 2008)</w:t>
      </w:r>
      <w:r w:rsidRPr="000345F9">
        <w:rPr>
          <w:rFonts w:ascii="Times New Roman" w:hAnsi="Times New Roman" w:cs="Times New Roman"/>
          <w:sz w:val="24"/>
          <w:szCs w:val="24"/>
        </w:rPr>
        <w:t xml:space="preserve">. The mission owners and other critical IT personnel will collaborate in generating a </w:t>
      </w:r>
      <w:r w:rsidR="00E570E8" w:rsidRPr="000345F9">
        <w:rPr>
          <w:rFonts w:ascii="Times New Roman" w:hAnsi="Times New Roman" w:cs="Times New Roman"/>
          <w:sz w:val="24"/>
          <w:szCs w:val="24"/>
        </w:rPr>
        <w:t xml:space="preserve">report on assessed impact levels. </w:t>
      </w:r>
    </w:p>
    <w:p w14:paraId="1E34AE52" w14:textId="77777777" w:rsidR="00E570E8" w:rsidRPr="000345F9" w:rsidRDefault="00674C23" w:rsidP="000345F9">
      <w:pPr>
        <w:spacing w:line="480" w:lineRule="auto"/>
        <w:jc w:val="both"/>
        <w:rPr>
          <w:rFonts w:ascii="Times New Roman" w:hAnsi="Times New Roman" w:cs="Times New Roman"/>
          <w:sz w:val="24"/>
          <w:szCs w:val="24"/>
        </w:rPr>
      </w:pPr>
      <w:r w:rsidRPr="000345F9">
        <w:rPr>
          <w:rFonts w:ascii="Times New Roman" w:hAnsi="Times New Roman" w:cs="Times New Roman"/>
          <w:sz w:val="24"/>
          <w:szCs w:val="24"/>
        </w:rPr>
        <w:t>Step 4: Assignment of system categories</w:t>
      </w:r>
    </w:p>
    <w:p w14:paraId="6610386F" w14:textId="77777777" w:rsidR="00E570E8" w:rsidRPr="000345F9" w:rsidRDefault="00674C23" w:rsidP="000345F9">
      <w:pPr>
        <w:spacing w:line="480" w:lineRule="auto"/>
        <w:ind w:firstLine="720"/>
        <w:jc w:val="both"/>
        <w:rPr>
          <w:rFonts w:ascii="Times New Roman" w:hAnsi="Times New Roman" w:cs="Times New Roman"/>
          <w:sz w:val="24"/>
          <w:szCs w:val="24"/>
        </w:rPr>
      </w:pPr>
      <w:r w:rsidRPr="000345F9">
        <w:rPr>
          <w:rFonts w:ascii="Times New Roman" w:hAnsi="Times New Roman" w:cs="Times New Roman"/>
          <w:sz w:val="24"/>
          <w:szCs w:val="24"/>
        </w:rPr>
        <w:t>After that, the incidence response team will identify security categorizations for information and the information system. This is attained by evaluating the possible impact levels concerning confidentiality, integrity, and availability</w:t>
      </w:r>
      <w:r w:rsidR="009A6F8D" w:rsidRPr="000345F9">
        <w:rPr>
          <w:rFonts w:ascii="Times New Roman" w:hAnsi="Times New Roman" w:cs="Times New Roman"/>
          <w:sz w:val="24"/>
          <w:szCs w:val="24"/>
        </w:rPr>
        <w:t xml:space="preserve"> </w:t>
      </w:r>
      <w:r w:rsidR="009A6F8D" w:rsidRPr="000345F9">
        <w:rPr>
          <w:rStyle w:val="selectable"/>
          <w:rFonts w:ascii="Times New Roman" w:hAnsi="Times New Roman" w:cs="Times New Roman"/>
          <w:color w:val="000000"/>
          <w:sz w:val="24"/>
          <w:szCs w:val="24"/>
        </w:rPr>
        <w:t>(Stine et al., 2008)</w:t>
      </w:r>
      <w:r w:rsidR="009A6F8D" w:rsidRPr="000345F9">
        <w:rPr>
          <w:rFonts w:ascii="Times New Roman" w:hAnsi="Times New Roman" w:cs="Times New Roman"/>
          <w:sz w:val="24"/>
          <w:szCs w:val="24"/>
        </w:rPr>
        <w:t xml:space="preserve">. </w:t>
      </w:r>
      <w:r w:rsidRPr="000345F9">
        <w:rPr>
          <w:rFonts w:ascii="Times New Roman" w:hAnsi="Times New Roman" w:cs="Times New Roman"/>
          <w:sz w:val="24"/>
          <w:szCs w:val="24"/>
        </w:rPr>
        <w:t xml:space="preserve"> Depending on the security objectives, the team will adjust impact levels and conform to federal guidelines about assessment, approval, and reporting of all decisions. </w:t>
      </w:r>
    </w:p>
    <w:p w14:paraId="1751E074" w14:textId="77777777" w:rsidR="00E570E8" w:rsidRPr="000345F9" w:rsidRDefault="00674C23" w:rsidP="000345F9">
      <w:pPr>
        <w:spacing w:line="480" w:lineRule="auto"/>
        <w:jc w:val="both"/>
        <w:rPr>
          <w:rFonts w:ascii="Times New Roman" w:hAnsi="Times New Roman" w:cs="Times New Roman"/>
          <w:sz w:val="24"/>
          <w:szCs w:val="24"/>
        </w:rPr>
      </w:pPr>
      <w:r w:rsidRPr="000345F9">
        <w:rPr>
          <w:rFonts w:ascii="Times New Roman" w:hAnsi="Times New Roman" w:cs="Times New Roman"/>
          <w:sz w:val="24"/>
          <w:szCs w:val="24"/>
        </w:rPr>
        <w:t>Output: Security Categorization</w:t>
      </w:r>
    </w:p>
    <w:p w14:paraId="3B1C8BB9" w14:textId="77777777" w:rsidR="00E570E8" w:rsidRPr="000345F9" w:rsidRDefault="00674C23" w:rsidP="000345F9">
      <w:pPr>
        <w:spacing w:line="480" w:lineRule="auto"/>
        <w:jc w:val="both"/>
        <w:rPr>
          <w:rFonts w:ascii="Times New Roman" w:hAnsi="Times New Roman" w:cs="Times New Roman"/>
          <w:sz w:val="24"/>
          <w:szCs w:val="24"/>
        </w:rPr>
      </w:pPr>
      <w:r w:rsidRPr="000345F9">
        <w:rPr>
          <w:rFonts w:ascii="Times New Roman" w:hAnsi="Times New Roman" w:cs="Times New Roman"/>
          <w:sz w:val="24"/>
          <w:szCs w:val="24"/>
        </w:rPr>
        <w:t>The summit management entity will use the categorization as requirements and specifications for security measures in the risk management process.</w:t>
      </w:r>
    </w:p>
    <w:p w14:paraId="5128F9EB" w14:textId="77777777" w:rsidR="00BE0070" w:rsidRPr="000345F9" w:rsidRDefault="00674C23" w:rsidP="000345F9">
      <w:pPr>
        <w:spacing w:line="480" w:lineRule="auto"/>
        <w:jc w:val="both"/>
        <w:rPr>
          <w:rFonts w:ascii="Times New Roman" w:hAnsi="Times New Roman" w:cs="Times New Roman"/>
          <w:sz w:val="24"/>
          <w:szCs w:val="24"/>
        </w:rPr>
      </w:pPr>
      <w:r w:rsidRPr="000345F9">
        <w:rPr>
          <w:rFonts w:ascii="Times New Roman" w:hAnsi="Times New Roman" w:cs="Times New Roman"/>
          <w:b/>
          <w:bCs/>
          <w:sz w:val="24"/>
          <w:szCs w:val="24"/>
        </w:rPr>
        <w:t>Threats</w:t>
      </w:r>
    </w:p>
    <w:p w14:paraId="2C0891AD" w14:textId="77777777" w:rsidR="00BE0070" w:rsidRPr="000345F9" w:rsidRDefault="00674C23" w:rsidP="000345F9">
      <w:pPr>
        <w:spacing w:line="480" w:lineRule="auto"/>
        <w:ind w:firstLine="720"/>
        <w:jc w:val="both"/>
        <w:rPr>
          <w:rFonts w:ascii="Times New Roman" w:hAnsi="Times New Roman" w:cs="Times New Roman"/>
          <w:sz w:val="24"/>
          <w:szCs w:val="24"/>
        </w:rPr>
      </w:pPr>
      <w:r w:rsidRPr="000345F9">
        <w:rPr>
          <w:rFonts w:ascii="Times New Roman" w:hAnsi="Times New Roman" w:cs="Times New Roman"/>
          <w:sz w:val="24"/>
          <w:szCs w:val="24"/>
        </w:rPr>
        <w:t>Ransomware refers to a particular malware that encrypts files and services on systems and may erase data or hinder access to critical content like in the nation's summit. The ransomware is designed to prevent accessing a system till a particular condition, pay a ransom, is met</w:t>
      </w:r>
      <w:r w:rsidR="009A6F8D" w:rsidRPr="000345F9">
        <w:rPr>
          <w:rFonts w:ascii="Times New Roman" w:hAnsi="Times New Roman" w:cs="Times New Roman"/>
          <w:sz w:val="24"/>
          <w:szCs w:val="24"/>
        </w:rPr>
        <w:t xml:space="preserve"> (</w:t>
      </w:r>
      <w:r w:rsidR="009A6F8D" w:rsidRPr="000345F9">
        <w:rPr>
          <w:rFonts w:ascii="Times New Roman" w:eastAsia="Times New Roman" w:hAnsi="Times New Roman" w:cs="Times New Roman"/>
          <w:sz w:val="24"/>
          <w:szCs w:val="24"/>
          <w:lang w:val="en-GB" w:eastAsia="en-GB"/>
        </w:rPr>
        <w:t>Gallegos-Segovia et al., 2017</w:t>
      </w:r>
      <w:r w:rsidR="009A6F8D" w:rsidRPr="000345F9">
        <w:rPr>
          <w:rFonts w:ascii="Times New Roman" w:hAnsi="Times New Roman" w:cs="Times New Roman"/>
          <w:sz w:val="24"/>
          <w:szCs w:val="24"/>
        </w:rPr>
        <w:t>)</w:t>
      </w:r>
      <w:r w:rsidRPr="000345F9">
        <w:rPr>
          <w:rFonts w:ascii="Times New Roman" w:hAnsi="Times New Roman" w:cs="Times New Roman"/>
          <w:sz w:val="24"/>
          <w:szCs w:val="24"/>
        </w:rPr>
        <w:t xml:space="preserve">. Typically, most ransomware use bitcoin technology since it is hard to trace who owns the network. Blockchains manage the transactions. Various ransomware </w:t>
      </w:r>
      <w:r w:rsidR="00737213" w:rsidRPr="000345F9">
        <w:rPr>
          <w:rFonts w:ascii="Times New Roman" w:hAnsi="Times New Roman" w:cs="Times New Roman"/>
          <w:sz w:val="24"/>
          <w:szCs w:val="24"/>
        </w:rPr>
        <w:t>has</w:t>
      </w:r>
      <w:r w:rsidRPr="000345F9">
        <w:rPr>
          <w:rFonts w:ascii="Times New Roman" w:hAnsi="Times New Roman" w:cs="Times New Roman"/>
          <w:sz w:val="24"/>
          <w:szCs w:val="24"/>
        </w:rPr>
        <w:t xml:space="preserve"> been known to exploit smartphone devices, operating systems, application and web servers, domain name systems, and other essential computing infrastructure.   </w:t>
      </w:r>
    </w:p>
    <w:p w14:paraId="5FC96380" w14:textId="77777777" w:rsidR="00737213" w:rsidRPr="000345F9" w:rsidRDefault="00674C23" w:rsidP="000345F9">
      <w:pPr>
        <w:spacing w:line="480" w:lineRule="auto"/>
        <w:jc w:val="both"/>
        <w:rPr>
          <w:rFonts w:ascii="Times New Roman" w:hAnsi="Times New Roman" w:cs="Times New Roman"/>
          <w:b/>
          <w:bCs/>
          <w:sz w:val="24"/>
          <w:szCs w:val="24"/>
        </w:rPr>
      </w:pPr>
      <w:r w:rsidRPr="000345F9">
        <w:rPr>
          <w:rFonts w:ascii="Times New Roman" w:hAnsi="Times New Roman" w:cs="Times New Roman"/>
          <w:b/>
          <w:bCs/>
          <w:sz w:val="24"/>
          <w:szCs w:val="24"/>
        </w:rPr>
        <w:lastRenderedPageBreak/>
        <w:t>Infection Vectors</w:t>
      </w:r>
    </w:p>
    <w:p w14:paraId="4BFB148B" w14:textId="77777777" w:rsidR="00EA6A7C" w:rsidRPr="000345F9" w:rsidRDefault="00674C23" w:rsidP="000345F9">
      <w:pPr>
        <w:spacing w:line="480" w:lineRule="auto"/>
        <w:ind w:firstLine="720"/>
        <w:jc w:val="both"/>
        <w:rPr>
          <w:rFonts w:ascii="Times New Roman" w:hAnsi="Times New Roman" w:cs="Times New Roman"/>
          <w:sz w:val="24"/>
          <w:szCs w:val="24"/>
        </w:rPr>
      </w:pPr>
      <w:r w:rsidRPr="000345F9">
        <w:rPr>
          <w:rFonts w:ascii="Times New Roman" w:hAnsi="Times New Roman" w:cs="Times New Roman"/>
          <w:sz w:val="24"/>
          <w:szCs w:val="24"/>
        </w:rPr>
        <w:t>The major propagation channels of ransomware include actions initiated by legitimate system users such as visiting compromised websites or clicking on malicious hyperlinks, phishing, and emails. In some cases, ransomware is spread through drive-by downloads and malware adverts that seem authentic, often do not need user involvement to launch an attack</w:t>
      </w:r>
      <w:r w:rsidR="00A2520D" w:rsidRPr="000345F9">
        <w:rPr>
          <w:rFonts w:ascii="Times New Roman" w:hAnsi="Times New Roman" w:cs="Times New Roman"/>
          <w:sz w:val="24"/>
          <w:szCs w:val="24"/>
        </w:rPr>
        <w:t xml:space="preserve"> (</w:t>
      </w:r>
      <w:r w:rsidR="00A2520D" w:rsidRPr="000345F9">
        <w:rPr>
          <w:rFonts w:ascii="Times New Roman" w:eastAsia="Times New Roman" w:hAnsi="Times New Roman" w:cs="Times New Roman"/>
          <w:sz w:val="24"/>
          <w:szCs w:val="24"/>
          <w:lang w:val="en-GB" w:eastAsia="en-GB"/>
        </w:rPr>
        <w:t>Gallegos-Segovia et al., 2017</w:t>
      </w:r>
      <w:r w:rsidR="00A2520D" w:rsidRPr="000345F9">
        <w:rPr>
          <w:rFonts w:ascii="Times New Roman" w:hAnsi="Times New Roman" w:cs="Times New Roman"/>
          <w:sz w:val="24"/>
          <w:szCs w:val="24"/>
        </w:rPr>
        <w:t>)</w:t>
      </w:r>
      <w:r w:rsidRPr="000345F9">
        <w:rPr>
          <w:rFonts w:ascii="Times New Roman" w:hAnsi="Times New Roman" w:cs="Times New Roman"/>
          <w:sz w:val="24"/>
          <w:szCs w:val="24"/>
        </w:rPr>
        <w:t>. Most of such attacks are typically indiscriminate. In the case of the nation’s summit conference, this was a specific target-attack. Ransomware may extract and transfer system information, execute anti-detect functionalities, and distributed denial of service. With the instances detailed above, malware's variants may delete system files whether the ransom was paid or not.</w:t>
      </w:r>
    </w:p>
    <w:p w14:paraId="7A4FF9AD" w14:textId="77777777" w:rsidR="00457BE6" w:rsidRPr="000345F9" w:rsidRDefault="00674C23" w:rsidP="000345F9">
      <w:pPr>
        <w:spacing w:line="480" w:lineRule="auto"/>
        <w:jc w:val="both"/>
        <w:rPr>
          <w:rFonts w:ascii="Times New Roman" w:hAnsi="Times New Roman" w:cs="Times New Roman"/>
          <w:b/>
          <w:bCs/>
          <w:sz w:val="24"/>
          <w:szCs w:val="24"/>
        </w:rPr>
      </w:pPr>
      <w:r w:rsidRPr="000345F9">
        <w:rPr>
          <w:rFonts w:ascii="Times New Roman" w:hAnsi="Times New Roman" w:cs="Times New Roman"/>
          <w:b/>
          <w:bCs/>
          <w:sz w:val="24"/>
          <w:szCs w:val="24"/>
        </w:rPr>
        <w:t>Analysis: Occurrence, information stored, and impact on the system and its users.</w:t>
      </w:r>
    </w:p>
    <w:p w14:paraId="692A523D" w14:textId="77777777" w:rsidR="00457BE6" w:rsidRPr="000345F9" w:rsidRDefault="00674C23" w:rsidP="000345F9">
      <w:pPr>
        <w:spacing w:line="480" w:lineRule="auto"/>
        <w:ind w:firstLine="720"/>
        <w:jc w:val="both"/>
        <w:rPr>
          <w:rFonts w:ascii="Times New Roman" w:hAnsi="Times New Roman" w:cs="Times New Roman"/>
          <w:sz w:val="24"/>
          <w:szCs w:val="24"/>
        </w:rPr>
      </w:pPr>
      <w:r w:rsidRPr="000345F9">
        <w:rPr>
          <w:rFonts w:ascii="Times New Roman" w:hAnsi="Times New Roman" w:cs="Times New Roman"/>
          <w:sz w:val="24"/>
          <w:szCs w:val="24"/>
        </w:rPr>
        <w:t>The occurrence of ransomware attacks depends wholly on network and system security measures and policies in place. Management needs an incidence response plan, data back-ups, anti-virus software, monitoring third party services, restriction of internet access, updated systems and software, and frequent user training on compliance with the latest federal guidelines on cybersecurity policies</w:t>
      </w:r>
      <w:r w:rsidR="00A2520D" w:rsidRPr="000345F9">
        <w:rPr>
          <w:rFonts w:ascii="Times New Roman" w:hAnsi="Times New Roman" w:cs="Times New Roman"/>
          <w:sz w:val="24"/>
          <w:szCs w:val="24"/>
        </w:rPr>
        <w:t xml:space="preserve"> </w:t>
      </w:r>
      <w:r w:rsidR="00A2520D" w:rsidRPr="000345F9">
        <w:rPr>
          <w:rStyle w:val="selectable"/>
          <w:rFonts w:ascii="Times New Roman" w:hAnsi="Times New Roman" w:cs="Times New Roman"/>
          <w:color w:val="000000"/>
          <w:sz w:val="24"/>
          <w:szCs w:val="24"/>
        </w:rPr>
        <w:t>("Ransomware</w:t>
      </w:r>
      <w:r w:rsidR="005B0BD5" w:rsidRPr="000345F9">
        <w:rPr>
          <w:rStyle w:val="selectable"/>
          <w:rFonts w:ascii="Times New Roman" w:hAnsi="Times New Roman" w:cs="Times New Roman"/>
          <w:color w:val="000000"/>
          <w:sz w:val="24"/>
          <w:szCs w:val="24"/>
        </w:rPr>
        <w:t xml:space="preserve"> </w:t>
      </w:r>
      <w:r w:rsidR="00A2520D" w:rsidRPr="000345F9">
        <w:rPr>
          <w:rStyle w:val="selectable"/>
          <w:rFonts w:ascii="Times New Roman" w:hAnsi="Times New Roman" w:cs="Times New Roman"/>
          <w:color w:val="000000"/>
          <w:sz w:val="24"/>
          <w:szCs w:val="24"/>
        </w:rPr>
        <w:t>", 2020)</w:t>
      </w:r>
      <w:r w:rsidRPr="000345F9">
        <w:rPr>
          <w:rFonts w:ascii="Times New Roman" w:hAnsi="Times New Roman" w:cs="Times New Roman"/>
          <w:sz w:val="24"/>
          <w:szCs w:val="24"/>
        </w:rPr>
        <w:t xml:space="preserve">. Failure to adhere to the parameters as mentioned above implies a potential ransomware attack for the summit conference.  </w:t>
      </w:r>
    </w:p>
    <w:p w14:paraId="17A1D9AF" w14:textId="77777777" w:rsidR="00737213" w:rsidRPr="000345F9" w:rsidRDefault="00674C23" w:rsidP="000345F9">
      <w:pPr>
        <w:spacing w:line="480" w:lineRule="auto"/>
        <w:ind w:firstLine="720"/>
        <w:jc w:val="both"/>
        <w:rPr>
          <w:rFonts w:ascii="Times New Roman" w:hAnsi="Times New Roman" w:cs="Times New Roman"/>
          <w:sz w:val="24"/>
          <w:szCs w:val="24"/>
        </w:rPr>
      </w:pPr>
      <w:r w:rsidRPr="000345F9">
        <w:rPr>
          <w:rFonts w:ascii="Times New Roman" w:hAnsi="Times New Roman" w:cs="Times New Roman"/>
          <w:sz w:val="24"/>
          <w:szCs w:val="24"/>
        </w:rPr>
        <w:t>The critical systems at risk include</w:t>
      </w:r>
      <w:r w:rsidR="008C6576" w:rsidRPr="000345F9">
        <w:rPr>
          <w:rFonts w:ascii="Times New Roman" w:hAnsi="Times New Roman" w:cs="Times New Roman"/>
          <w:sz w:val="24"/>
          <w:szCs w:val="24"/>
        </w:rPr>
        <w:t xml:space="preserve"> but are not limited to data centers. These refer to the summit's computing resources – servers that facilitate network connections, local storage, memory and processing, storage infrastructure – valuable data stored in the system such as user credentials, back-ups, system files, security policies, and measures' documentation and incidence response plans,</w:t>
      </w:r>
      <w:r w:rsidRPr="000345F9">
        <w:rPr>
          <w:rFonts w:ascii="Times New Roman" w:hAnsi="Times New Roman" w:cs="Times New Roman"/>
          <w:sz w:val="24"/>
          <w:szCs w:val="24"/>
        </w:rPr>
        <w:t xml:space="preserve"> </w:t>
      </w:r>
      <w:r w:rsidR="008C6576" w:rsidRPr="000345F9">
        <w:rPr>
          <w:rFonts w:ascii="Times New Roman" w:hAnsi="Times New Roman" w:cs="Times New Roman"/>
          <w:sz w:val="24"/>
          <w:szCs w:val="24"/>
        </w:rPr>
        <w:t xml:space="preserve">and network infrastructure – a collection of utilities that link users internally and externally, </w:t>
      </w:r>
      <w:r w:rsidR="008C6576" w:rsidRPr="000345F9">
        <w:rPr>
          <w:rFonts w:ascii="Times New Roman" w:hAnsi="Times New Roman" w:cs="Times New Roman"/>
          <w:sz w:val="24"/>
          <w:szCs w:val="24"/>
        </w:rPr>
        <w:lastRenderedPageBreak/>
        <w:t>storage systems and other data center infrastructure either virtually or physically</w:t>
      </w:r>
      <w:r w:rsidR="005B0BD5" w:rsidRPr="000345F9">
        <w:rPr>
          <w:rFonts w:ascii="Times New Roman" w:hAnsi="Times New Roman" w:cs="Times New Roman"/>
          <w:sz w:val="24"/>
          <w:szCs w:val="24"/>
        </w:rPr>
        <w:t xml:space="preserve"> </w:t>
      </w:r>
      <w:r w:rsidR="005B0BD5" w:rsidRPr="000345F9">
        <w:rPr>
          <w:rStyle w:val="selectable"/>
          <w:rFonts w:ascii="Times New Roman" w:hAnsi="Times New Roman" w:cs="Times New Roman"/>
          <w:color w:val="000000"/>
          <w:sz w:val="24"/>
          <w:szCs w:val="24"/>
        </w:rPr>
        <w:t>("Cisco” 2020)</w:t>
      </w:r>
      <w:r w:rsidR="008C6576" w:rsidRPr="000345F9">
        <w:rPr>
          <w:rFonts w:ascii="Times New Roman" w:hAnsi="Times New Roman" w:cs="Times New Roman"/>
          <w:sz w:val="24"/>
          <w:szCs w:val="24"/>
        </w:rPr>
        <w:t xml:space="preserve">. Comprehensively, data centers enable collaboration, communication, and access to virtual desktops, machine learning, artificial intelligence, big data functionalities, databases, enterprise resource planning, productivity applications, files, and email sharing. Deductively, a </w:t>
      </w:r>
      <w:r w:rsidR="00D15926" w:rsidRPr="000345F9">
        <w:rPr>
          <w:rFonts w:ascii="Times New Roman" w:hAnsi="Times New Roman" w:cs="Times New Roman"/>
          <w:sz w:val="24"/>
          <w:szCs w:val="24"/>
        </w:rPr>
        <w:t xml:space="preserve">successful </w:t>
      </w:r>
      <w:r w:rsidR="008C6576" w:rsidRPr="000345F9">
        <w:rPr>
          <w:rFonts w:ascii="Times New Roman" w:hAnsi="Times New Roman" w:cs="Times New Roman"/>
          <w:sz w:val="24"/>
          <w:szCs w:val="24"/>
        </w:rPr>
        <w:t xml:space="preserve">ransomware attack </w:t>
      </w:r>
      <w:r w:rsidR="00D15926" w:rsidRPr="000345F9">
        <w:rPr>
          <w:rFonts w:ascii="Times New Roman" w:hAnsi="Times New Roman" w:cs="Times New Roman"/>
          <w:sz w:val="24"/>
          <w:szCs w:val="24"/>
        </w:rPr>
        <w:t>means a complete failure of the business and delivers a "HIGH" potential impact.</w:t>
      </w:r>
    </w:p>
    <w:p w14:paraId="3728DB27" w14:textId="77777777" w:rsidR="00E570E8" w:rsidRPr="000345F9" w:rsidRDefault="00674C23" w:rsidP="000345F9">
      <w:pPr>
        <w:spacing w:line="480" w:lineRule="auto"/>
        <w:jc w:val="center"/>
        <w:rPr>
          <w:rFonts w:ascii="Times New Roman" w:hAnsi="Times New Roman" w:cs="Times New Roman"/>
          <w:b/>
          <w:bCs/>
          <w:sz w:val="24"/>
          <w:szCs w:val="24"/>
        </w:rPr>
      </w:pPr>
      <w:r w:rsidRPr="000345F9">
        <w:rPr>
          <w:rFonts w:ascii="Times New Roman" w:hAnsi="Times New Roman" w:cs="Times New Roman"/>
          <w:b/>
          <w:bCs/>
          <w:sz w:val="24"/>
          <w:szCs w:val="24"/>
        </w:rPr>
        <w:t>Information system security categorization</w:t>
      </w:r>
    </w:p>
    <w:tbl>
      <w:tblPr>
        <w:tblStyle w:val="TableGrid"/>
        <w:tblW w:w="0" w:type="auto"/>
        <w:tblLook w:val="04A0" w:firstRow="1" w:lastRow="0" w:firstColumn="1" w:lastColumn="0" w:noHBand="0" w:noVBand="1"/>
      </w:tblPr>
      <w:tblGrid>
        <w:gridCol w:w="2169"/>
        <w:gridCol w:w="2190"/>
        <w:gridCol w:w="1891"/>
        <w:gridCol w:w="1550"/>
        <w:gridCol w:w="1550"/>
      </w:tblGrid>
      <w:tr w:rsidR="00524DD1" w14:paraId="4C40B4B2" w14:textId="77777777" w:rsidTr="00DD1CD9">
        <w:tc>
          <w:tcPr>
            <w:tcW w:w="2169" w:type="dxa"/>
          </w:tcPr>
          <w:p w14:paraId="356C3312" w14:textId="77777777" w:rsidR="00DD1CD9" w:rsidRPr="000345F9" w:rsidRDefault="00674C23" w:rsidP="000345F9">
            <w:pPr>
              <w:spacing w:line="480" w:lineRule="auto"/>
              <w:jc w:val="both"/>
              <w:rPr>
                <w:rFonts w:ascii="Times New Roman" w:hAnsi="Times New Roman" w:cs="Times New Roman"/>
                <w:sz w:val="24"/>
                <w:szCs w:val="24"/>
              </w:rPr>
            </w:pPr>
            <w:r w:rsidRPr="000345F9">
              <w:rPr>
                <w:rFonts w:ascii="Times New Roman" w:hAnsi="Times New Roman" w:cs="Times New Roman"/>
                <w:sz w:val="24"/>
                <w:szCs w:val="24"/>
              </w:rPr>
              <w:t>Critical Element</w:t>
            </w:r>
          </w:p>
        </w:tc>
        <w:tc>
          <w:tcPr>
            <w:tcW w:w="2190" w:type="dxa"/>
          </w:tcPr>
          <w:p w14:paraId="12F01375" w14:textId="77777777" w:rsidR="00DD1CD9" w:rsidRPr="000345F9" w:rsidRDefault="00674C23" w:rsidP="000345F9">
            <w:pPr>
              <w:spacing w:line="480" w:lineRule="auto"/>
              <w:jc w:val="both"/>
              <w:rPr>
                <w:rFonts w:ascii="Times New Roman" w:hAnsi="Times New Roman" w:cs="Times New Roman"/>
                <w:sz w:val="24"/>
                <w:szCs w:val="24"/>
              </w:rPr>
            </w:pPr>
            <w:r w:rsidRPr="000345F9">
              <w:rPr>
                <w:rFonts w:ascii="Times New Roman" w:hAnsi="Times New Roman" w:cs="Times New Roman"/>
                <w:sz w:val="24"/>
                <w:szCs w:val="24"/>
              </w:rPr>
              <w:t>Function</w:t>
            </w:r>
          </w:p>
        </w:tc>
        <w:tc>
          <w:tcPr>
            <w:tcW w:w="4991" w:type="dxa"/>
            <w:gridSpan w:val="3"/>
          </w:tcPr>
          <w:p w14:paraId="1F2721C8" w14:textId="77777777" w:rsidR="00DD1CD9" w:rsidRPr="000345F9" w:rsidRDefault="00674C23" w:rsidP="000345F9">
            <w:pPr>
              <w:spacing w:line="480" w:lineRule="auto"/>
              <w:jc w:val="both"/>
              <w:rPr>
                <w:rFonts w:ascii="Times New Roman" w:hAnsi="Times New Roman" w:cs="Times New Roman"/>
                <w:sz w:val="24"/>
                <w:szCs w:val="24"/>
              </w:rPr>
            </w:pPr>
            <w:r w:rsidRPr="000345F9">
              <w:rPr>
                <w:rFonts w:ascii="Times New Roman" w:hAnsi="Times New Roman" w:cs="Times New Roman"/>
                <w:sz w:val="24"/>
                <w:szCs w:val="24"/>
              </w:rPr>
              <w:t>Potential Impact (If Failure occurs)</w:t>
            </w:r>
          </w:p>
          <w:p w14:paraId="3B47CAED" w14:textId="77777777" w:rsidR="00DD1CD9" w:rsidRPr="000345F9" w:rsidRDefault="00DD1CD9" w:rsidP="000345F9">
            <w:pPr>
              <w:spacing w:line="480" w:lineRule="auto"/>
              <w:jc w:val="both"/>
              <w:rPr>
                <w:rFonts w:ascii="Times New Roman" w:hAnsi="Times New Roman" w:cs="Times New Roman"/>
                <w:sz w:val="24"/>
                <w:szCs w:val="24"/>
              </w:rPr>
            </w:pPr>
          </w:p>
        </w:tc>
      </w:tr>
      <w:tr w:rsidR="00524DD1" w14:paraId="7B76B24C" w14:textId="77777777" w:rsidTr="00DD1CD9">
        <w:tc>
          <w:tcPr>
            <w:tcW w:w="4359" w:type="dxa"/>
            <w:gridSpan w:val="2"/>
          </w:tcPr>
          <w:p w14:paraId="6960FF42" w14:textId="77777777" w:rsidR="00DD1CD9" w:rsidRPr="000345F9" w:rsidRDefault="00DD1CD9" w:rsidP="000345F9">
            <w:pPr>
              <w:spacing w:line="480" w:lineRule="auto"/>
              <w:jc w:val="both"/>
              <w:rPr>
                <w:rFonts w:ascii="Times New Roman" w:hAnsi="Times New Roman" w:cs="Times New Roman"/>
                <w:sz w:val="24"/>
                <w:szCs w:val="24"/>
              </w:rPr>
            </w:pPr>
          </w:p>
        </w:tc>
        <w:tc>
          <w:tcPr>
            <w:tcW w:w="1891" w:type="dxa"/>
          </w:tcPr>
          <w:p w14:paraId="492D64B6" w14:textId="77777777" w:rsidR="00DD1CD9" w:rsidRPr="000345F9" w:rsidRDefault="00674C23" w:rsidP="000345F9">
            <w:pPr>
              <w:spacing w:line="480" w:lineRule="auto"/>
              <w:jc w:val="both"/>
              <w:rPr>
                <w:rFonts w:ascii="Times New Roman" w:hAnsi="Times New Roman" w:cs="Times New Roman"/>
                <w:sz w:val="24"/>
                <w:szCs w:val="24"/>
              </w:rPr>
            </w:pPr>
            <w:r w:rsidRPr="000345F9">
              <w:rPr>
                <w:rFonts w:ascii="Times New Roman" w:hAnsi="Times New Roman" w:cs="Times New Roman"/>
                <w:sz w:val="24"/>
                <w:szCs w:val="24"/>
              </w:rPr>
              <w:t>Confidentiality</w:t>
            </w:r>
          </w:p>
        </w:tc>
        <w:tc>
          <w:tcPr>
            <w:tcW w:w="1550" w:type="dxa"/>
          </w:tcPr>
          <w:p w14:paraId="6D7D7CDF" w14:textId="77777777" w:rsidR="00DD1CD9" w:rsidRPr="000345F9" w:rsidRDefault="00674C23" w:rsidP="000345F9">
            <w:pPr>
              <w:spacing w:line="480" w:lineRule="auto"/>
              <w:jc w:val="both"/>
              <w:rPr>
                <w:rFonts w:ascii="Times New Roman" w:hAnsi="Times New Roman" w:cs="Times New Roman"/>
                <w:sz w:val="24"/>
                <w:szCs w:val="24"/>
              </w:rPr>
            </w:pPr>
            <w:r w:rsidRPr="000345F9">
              <w:rPr>
                <w:rFonts w:ascii="Times New Roman" w:hAnsi="Times New Roman" w:cs="Times New Roman"/>
                <w:sz w:val="24"/>
                <w:szCs w:val="24"/>
              </w:rPr>
              <w:t>Integrity</w:t>
            </w:r>
          </w:p>
        </w:tc>
        <w:tc>
          <w:tcPr>
            <w:tcW w:w="1550" w:type="dxa"/>
          </w:tcPr>
          <w:p w14:paraId="022C604A" w14:textId="77777777" w:rsidR="00DD1CD9" w:rsidRPr="000345F9" w:rsidRDefault="00674C23" w:rsidP="000345F9">
            <w:pPr>
              <w:spacing w:line="480" w:lineRule="auto"/>
              <w:jc w:val="both"/>
              <w:rPr>
                <w:rFonts w:ascii="Times New Roman" w:hAnsi="Times New Roman" w:cs="Times New Roman"/>
                <w:sz w:val="24"/>
                <w:szCs w:val="24"/>
              </w:rPr>
            </w:pPr>
            <w:r w:rsidRPr="000345F9">
              <w:rPr>
                <w:rFonts w:ascii="Times New Roman" w:hAnsi="Times New Roman" w:cs="Times New Roman"/>
                <w:sz w:val="24"/>
                <w:szCs w:val="24"/>
              </w:rPr>
              <w:t>Availability</w:t>
            </w:r>
          </w:p>
        </w:tc>
      </w:tr>
      <w:tr w:rsidR="00524DD1" w14:paraId="4347ED09" w14:textId="77777777" w:rsidTr="00DD1CD9">
        <w:tc>
          <w:tcPr>
            <w:tcW w:w="2169" w:type="dxa"/>
          </w:tcPr>
          <w:p w14:paraId="13A30F64" w14:textId="77777777" w:rsidR="00DD1CD9" w:rsidRPr="000345F9" w:rsidRDefault="00674C23" w:rsidP="000345F9">
            <w:pPr>
              <w:spacing w:line="480" w:lineRule="auto"/>
              <w:jc w:val="both"/>
              <w:rPr>
                <w:rFonts w:ascii="Times New Roman" w:hAnsi="Times New Roman" w:cs="Times New Roman"/>
                <w:sz w:val="24"/>
                <w:szCs w:val="24"/>
              </w:rPr>
            </w:pPr>
            <w:r w:rsidRPr="000345F9">
              <w:rPr>
                <w:rFonts w:ascii="Times New Roman" w:hAnsi="Times New Roman" w:cs="Times New Roman"/>
                <w:sz w:val="24"/>
                <w:szCs w:val="24"/>
              </w:rPr>
              <w:t>Monitoring systems- Nagios</w:t>
            </w:r>
          </w:p>
        </w:tc>
        <w:tc>
          <w:tcPr>
            <w:tcW w:w="2190" w:type="dxa"/>
          </w:tcPr>
          <w:p w14:paraId="71922A98" w14:textId="77777777" w:rsidR="00DD1CD9" w:rsidRPr="000345F9" w:rsidRDefault="00674C23" w:rsidP="000345F9">
            <w:pPr>
              <w:spacing w:line="480" w:lineRule="auto"/>
              <w:jc w:val="both"/>
              <w:rPr>
                <w:rFonts w:ascii="Times New Roman" w:hAnsi="Times New Roman" w:cs="Times New Roman"/>
                <w:sz w:val="24"/>
                <w:szCs w:val="24"/>
              </w:rPr>
            </w:pPr>
            <w:r w:rsidRPr="000345F9">
              <w:rPr>
                <w:rFonts w:ascii="Times New Roman" w:hAnsi="Times New Roman" w:cs="Times New Roman"/>
                <w:sz w:val="24"/>
                <w:szCs w:val="24"/>
              </w:rPr>
              <w:t>Facilitate monitoring uptime and health system of a data center.</w:t>
            </w:r>
          </w:p>
        </w:tc>
        <w:tc>
          <w:tcPr>
            <w:tcW w:w="1891" w:type="dxa"/>
          </w:tcPr>
          <w:p w14:paraId="0F78FD10" w14:textId="77777777" w:rsidR="00DD1CD9" w:rsidRPr="000345F9" w:rsidRDefault="00674C23" w:rsidP="000345F9">
            <w:pPr>
              <w:spacing w:line="480" w:lineRule="auto"/>
              <w:jc w:val="both"/>
              <w:rPr>
                <w:rFonts w:ascii="Times New Roman" w:hAnsi="Times New Roman" w:cs="Times New Roman"/>
                <w:sz w:val="24"/>
                <w:szCs w:val="24"/>
              </w:rPr>
            </w:pPr>
            <w:r w:rsidRPr="000345F9">
              <w:rPr>
                <w:rFonts w:ascii="Times New Roman" w:hAnsi="Times New Roman" w:cs="Times New Roman"/>
                <w:sz w:val="24"/>
                <w:szCs w:val="24"/>
              </w:rPr>
              <w:t>HIGH</w:t>
            </w:r>
          </w:p>
        </w:tc>
        <w:tc>
          <w:tcPr>
            <w:tcW w:w="1550" w:type="dxa"/>
          </w:tcPr>
          <w:p w14:paraId="2F90FB65" w14:textId="77777777" w:rsidR="00DD1CD9" w:rsidRPr="000345F9" w:rsidRDefault="00674C23" w:rsidP="000345F9">
            <w:pPr>
              <w:spacing w:line="480" w:lineRule="auto"/>
              <w:jc w:val="both"/>
              <w:rPr>
                <w:rFonts w:ascii="Times New Roman" w:hAnsi="Times New Roman" w:cs="Times New Roman"/>
                <w:sz w:val="24"/>
                <w:szCs w:val="24"/>
              </w:rPr>
            </w:pPr>
            <w:r w:rsidRPr="000345F9">
              <w:rPr>
                <w:rFonts w:ascii="Times New Roman" w:hAnsi="Times New Roman" w:cs="Times New Roman"/>
                <w:sz w:val="24"/>
                <w:szCs w:val="24"/>
              </w:rPr>
              <w:t>HIGH</w:t>
            </w:r>
          </w:p>
        </w:tc>
        <w:tc>
          <w:tcPr>
            <w:tcW w:w="1550" w:type="dxa"/>
          </w:tcPr>
          <w:p w14:paraId="68092E73" w14:textId="77777777" w:rsidR="00DD1CD9" w:rsidRPr="000345F9" w:rsidRDefault="00674C23" w:rsidP="000345F9">
            <w:pPr>
              <w:spacing w:line="480" w:lineRule="auto"/>
              <w:jc w:val="both"/>
              <w:rPr>
                <w:rFonts w:ascii="Times New Roman" w:hAnsi="Times New Roman" w:cs="Times New Roman"/>
                <w:sz w:val="24"/>
                <w:szCs w:val="24"/>
              </w:rPr>
            </w:pPr>
            <w:r w:rsidRPr="000345F9">
              <w:rPr>
                <w:rFonts w:ascii="Times New Roman" w:hAnsi="Times New Roman" w:cs="Times New Roman"/>
                <w:sz w:val="24"/>
                <w:szCs w:val="24"/>
              </w:rPr>
              <w:t>MODERATE</w:t>
            </w:r>
          </w:p>
        </w:tc>
      </w:tr>
      <w:tr w:rsidR="00524DD1" w14:paraId="32830F90" w14:textId="77777777" w:rsidTr="00DD1CD9">
        <w:tc>
          <w:tcPr>
            <w:tcW w:w="2169" w:type="dxa"/>
          </w:tcPr>
          <w:p w14:paraId="395D4464" w14:textId="77777777" w:rsidR="00DD1CD9" w:rsidRPr="000345F9" w:rsidRDefault="00674C23" w:rsidP="000345F9">
            <w:pPr>
              <w:spacing w:line="480" w:lineRule="auto"/>
              <w:jc w:val="both"/>
              <w:rPr>
                <w:rFonts w:ascii="Times New Roman" w:hAnsi="Times New Roman" w:cs="Times New Roman"/>
                <w:sz w:val="24"/>
                <w:szCs w:val="24"/>
              </w:rPr>
            </w:pPr>
            <w:r w:rsidRPr="000345F9">
              <w:rPr>
                <w:rFonts w:ascii="Times New Roman" w:hAnsi="Times New Roman" w:cs="Times New Roman"/>
                <w:sz w:val="24"/>
                <w:szCs w:val="24"/>
              </w:rPr>
              <w:t xml:space="preserve">Security – Routers, firewalls, switches, servers, applications, anti-viruses, cybersecurity policy compliance, </w:t>
            </w:r>
            <w:r w:rsidRPr="000345F9">
              <w:rPr>
                <w:rFonts w:ascii="Times New Roman" w:hAnsi="Times New Roman" w:cs="Times New Roman"/>
                <w:sz w:val="24"/>
                <w:szCs w:val="24"/>
              </w:rPr>
              <w:lastRenderedPageBreak/>
              <w:t>checkpoints, and proxies.</w:t>
            </w:r>
          </w:p>
        </w:tc>
        <w:tc>
          <w:tcPr>
            <w:tcW w:w="2190" w:type="dxa"/>
          </w:tcPr>
          <w:p w14:paraId="4A158D2A" w14:textId="77777777" w:rsidR="00DD1CD9" w:rsidRPr="000345F9" w:rsidRDefault="00674C23" w:rsidP="000345F9">
            <w:pPr>
              <w:spacing w:line="480" w:lineRule="auto"/>
              <w:jc w:val="both"/>
              <w:rPr>
                <w:rFonts w:ascii="Times New Roman" w:hAnsi="Times New Roman" w:cs="Times New Roman"/>
                <w:sz w:val="24"/>
                <w:szCs w:val="24"/>
              </w:rPr>
            </w:pPr>
            <w:r w:rsidRPr="000345F9">
              <w:rPr>
                <w:rFonts w:ascii="Times New Roman" w:hAnsi="Times New Roman" w:cs="Times New Roman"/>
                <w:sz w:val="24"/>
                <w:szCs w:val="24"/>
              </w:rPr>
              <w:lastRenderedPageBreak/>
              <w:t>Consistently uphold the systems confidentiality, integrity, and availability.</w:t>
            </w:r>
          </w:p>
        </w:tc>
        <w:tc>
          <w:tcPr>
            <w:tcW w:w="1891" w:type="dxa"/>
          </w:tcPr>
          <w:p w14:paraId="37D5601F" w14:textId="77777777" w:rsidR="00DD1CD9" w:rsidRPr="000345F9" w:rsidRDefault="00674C23" w:rsidP="000345F9">
            <w:pPr>
              <w:spacing w:line="480" w:lineRule="auto"/>
              <w:jc w:val="both"/>
              <w:rPr>
                <w:rFonts w:ascii="Times New Roman" w:hAnsi="Times New Roman" w:cs="Times New Roman"/>
                <w:sz w:val="24"/>
                <w:szCs w:val="24"/>
              </w:rPr>
            </w:pPr>
            <w:r w:rsidRPr="000345F9">
              <w:rPr>
                <w:rFonts w:ascii="Times New Roman" w:hAnsi="Times New Roman" w:cs="Times New Roman"/>
                <w:sz w:val="24"/>
                <w:szCs w:val="24"/>
              </w:rPr>
              <w:t>HIGH</w:t>
            </w:r>
          </w:p>
        </w:tc>
        <w:tc>
          <w:tcPr>
            <w:tcW w:w="1550" w:type="dxa"/>
          </w:tcPr>
          <w:p w14:paraId="0FD55344" w14:textId="77777777" w:rsidR="00DD1CD9" w:rsidRPr="000345F9" w:rsidRDefault="00674C23" w:rsidP="000345F9">
            <w:pPr>
              <w:spacing w:line="480" w:lineRule="auto"/>
              <w:jc w:val="both"/>
              <w:rPr>
                <w:rFonts w:ascii="Times New Roman" w:hAnsi="Times New Roman" w:cs="Times New Roman"/>
                <w:sz w:val="24"/>
                <w:szCs w:val="24"/>
              </w:rPr>
            </w:pPr>
            <w:r w:rsidRPr="000345F9">
              <w:rPr>
                <w:rFonts w:ascii="Times New Roman" w:hAnsi="Times New Roman" w:cs="Times New Roman"/>
                <w:sz w:val="24"/>
                <w:szCs w:val="24"/>
              </w:rPr>
              <w:t>HIGH</w:t>
            </w:r>
          </w:p>
        </w:tc>
        <w:tc>
          <w:tcPr>
            <w:tcW w:w="1550" w:type="dxa"/>
          </w:tcPr>
          <w:p w14:paraId="05E80E8E" w14:textId="77777777" w:rsidR="00DD1CD9" w:rsidRPr="000345F9" w:rsidRDefault="00674C23" w:rsidP="000345F9">
            <w:pPr>
              <w:spacing w:line="480" w:lineRule="auto"/>
              <w:jc w:val="both"/>
              <w:rPr>
                <w:rFonts w:ascii="Times New Roman" w:hAnsi="Times New Roman" w:cs="Times New Roman"/>
                <w:sz w:val="24"/>
                <w:szCs w:val="24"/>
              </w:rPr>
            </w:pPr>
            <w:r w:rsidRPr="000345F9">
              <w:rPr>
                <w:rFonts w:ascii="Times New Roman" w:hAnsi="Times New Roman" w:cs="Times New Roman"/>
                <w:sz w:val="24"/>
                <w:szCs w:val="24"/>
              </w:rPr>
              <w:t>HIGH</w:t>
            </w:r>
          </w:p>
        </w:tc>
      </w:tr>
      <w:tr w:rsidR="00524DD1" w14:paraId="182DAFB9" w14:textId="77777777" w:rsidTr="00DD1CD9">
        <w:tc>
          <w:tcPr>
            <w:tcW w:w="2169" w:type="dxa"/>
          </w:tcPr>
          <w:p w14:paraId="68F8E712" w14:textId="77777777" w:rsidR="00DD1CD9" w:rsidRPr="000345F9" w:rsidRDefault="00674C23" w:rsidP="000345F9">
            <w:pPr>
              <w:spacing w:line="480" w:lineRule="auto"/>
              <w:jc w:val="both"/>
              <w:rPr>
                <w:rFonts w:ascii="Times New Roman" w:hAnsi="Times New Roman" w:cs="Times New Roman"/>
                <w:sz w:val="24"/>
                <w:szCs w:val="24"/>
              </w:rPr>
            </w:pPr>
            <w:r w:rsidRPr="000345F9">
              <w:rPr>
                <w:rFonts w:ascii="Times New Roman" w:hAnsi="Times New Roman" w:cs="Times New Roman"/>
                <w:sz w:val="24"/>
                <w:szCs w:val="24"/>
              </w:rPr>
              <w:t>Environmental Controls – cooling systems, power distribution, and fire suppression</w:t>
            </w:r>
          </w:p>
        </w:tc>
        <w:tc>
          <w:tcPr>
            <w:tcW w:w="2190" w:type="dxa"/>
          </w:tcPr>
          <w:p w14:paraId="2FC57CA0" w14:textId="77777777" w:rsidR="00DD1CD9" w:rsidRPr="000345F9" w:rsidRDefault="00674C23" w:rsidP="000345F9">
            <w:pPr>
              <w:spacing w:line="480" w:lineRule="auto"/>
              <w:jc w:val="both"/>
              <w:rPr>
                <w:rFonts w:ascii="Times New Roman" w:hAnsi="Times New Roman" w:cs="Times New Roman"/>
                <w:sz w:val="24"/>
                <w:szCs w:val="24"/>
              </w:rPr>
            </w:pPr>
            <w:r w:rsidRPr="000345F9">
              <w:rPr>
                <w:rFonts w:ascii="Times New Roman" w:hAnsi="Times New Roman" w:cs="Times New Roman"/>
                <w:sz w:val="24"/>
                <w:szCs w:val="24"/>
              </w:rPr>
              <w:t>Maintain a standard and practical working environment for a data center.</w:t>
            </w:r>
          </w:p>
        </w:tc>
        <w:tc>
          <w:tcPr>
            <w:tcW w:w="1891" w:type="dxa"/>
          </w:tcPr>
          <w:p w14:paraId="464ACCDB" w14:textId="77777777" w:rsidR="00DD1CD9" w:rsidRPr="000345F9" w:rsidRDefault="00674C23" w:rsidP="000345F9">
            <w:pPr>
              <w:spacing w:line="480" w:lineRule="auto"/>
              <w:jc w:val="both"/>
              <w:rPr>
                <w:rFonts w:ascii="Times New Roman" w:hAnsi="Times New Roman" w:cs="Times New Roman"/>
                <w:sz w:val="24"/>
                <w:szCs w:val="24"/>
              </w:rPr>
            </w:pPr>
            <w:r w:rsidRPr="000345F9">
              <w:rPr>
                <w:rFonts w:ascii="Times New Roman" w:hAnsi="Times New Roman" w:cs="Times New Roman"/>
                <w:sz w:val="24"/>
                <w:szCs w:val="24"/>
              </w:rPr>
              <w:t>HIGH</w:t>
            </w:r>
          </w:p>
        </w:tc>
        <w:tc>
          <w:tcPr>
            <w:tcW w:w="1550" w:type="dxa"/>
          </w:tcPr>
          <w:p w14:paraId="3EA1D961" w14:textId="77777777" w:rsidR="00DD1CD9" w:rsidRPr="000345F9" w:rsidRDefault="00674C23" w:rsidP="000345F9">
            <w:pPr>
              <w:spacing w:line="480" w:lineRule="auto"/>
              <w:jc w:val="both"/>
              <w:rPr>
                <w:rFonts w:ascii="Times New Roman" w:hAnsi="Times New Roman" w:cs="Times New Roman"/>
                <w:sz w:val="24"/>
                <w:szCs w:val="24"/>
              </w:rPr>
            </w:pPr>
            <w:r w:rsidRPr="000345F9">
              <w:rPr>
                <w:rFonts w:ascii="Times New Roman" w:hAnsi="Times New Roman" w:cs="Times New Roman"/>
                <w:sz w:val="24"/>
                <w:szCs w:val="24"/>
              </w:rPr>
              <w:t>MODERATE</w:t>
            </w:r>
          </w:p>
        </w:tc>
        <w:tc>
          <w:tcPr>
            <w:tcW w:w="1550" w:type="dxa"/>
          </w:tcPr>
          <w:p w14:paraId="621D46B0" w14:textId="77777777" w:rsidR="00DD1CD9" w:rsidRPr="000345F9" w:rsidRDefault="00674C23" w:rsidP="000345F9">
            <w:pPr>
              <w:spacing w:line="480" w:lineRule="auto"/>
              <w:jc w:val="both"/>
              <w:rPr>
                <w:rFonts w:ascii="Times New Roman" w:hAnsi="Times New Roman" w:cs="Times New Roman"/>
                <w:sz w:val="24"/>
                <w:szCs w:val="24"/>
              </w:rPr>
            </w:pPr>
            <w:r w:rsidRPr="000345F9">
              <w:rPr>
                <w:rFonts w:ascii="Times New Roman" w:hAnsi="Times New Roman" w:cs="Times New Roman"/>
                <w:sz w:val="24"/>
                <w:szCs w:val="24"/>
              </w:rPr>
              <w:t>HIGH</w:t>
            </w:r>
          </w:p>
        </w:tc>
      </w:tr>
      <w:tr w:rsidR="00524DD1" w14:paraId="55978AFF" w14:textId="77777777" w:rsidTr="00DD1CD9">
        <w:tc>
          <w:tcPr>
            <w:tcW w:w="2169" w:type="dxa"/>
          </w:tcPr>
          <w:p w14:paraId="2BBB0142" w14:textId="77777777" w:rsidR="00DD1CD9" w:rsidRPr="000345F9" w:rsidRDefault="00674C23" w:rsidP="000345F9">
            <w:pPr>
              <w:spacing w:line="480" w:lineRule="auto"/>
              <w:jc w:val="both"/>
              <w:rPr>
                <w:rFonts w:ascii="Times New Roman" w:hAnsi="Times New Roman" w:cs="Times New Roman"/>
                <w:sz w:val="24"/>
                <w:szCs w:val="24"/>
              </w:rPr>
            </w:pPr>
            <w:r w:rsidRPr="000345F9">
              <w:rPr>
                <w:rFonts w:ascii="Times New Roman" w:hAnsi="Times New Roman" w:cs="Times New Roman"/>
                <w:sz w:val="24"/>
                <w:szCs w:val="24"/>
              </w:rPr>
              <w:t>Redundancy – Cloud and local back-ups</w:t>
            </w:r>
          </w:p>
        </w:tc>
        <w:tc>
          <w:tcPr>
            <w:tcW w:w="2190" w:type="dxa"/>
          </w:tcPr>
          <w:p w14:paraId="402C0B88" w14:textId="77777777" w:rsidR="00DD1CD9" w:rsidRPr="000345F9" w:rsidRDefault="00674C23" w:rsidP="000345F9">
            <w:pPr>
              <w:spacing w:line="480" w:lineRule="auto"/>
              <w:jc w:val="both"/>
              <w:rPr>
                <w:rFonts w:ascii="Times New Roman" w:hAnsi="Times New Roman" w:cs="Times New Roman"/>
                <w:sz w:val="24"/>
                <w:szCs w:val="24"/>
              </w:rPr>
            </w:pPr>
            <w:r w:rsidRPr="000345F9">
              <w:rPr>
                <w:rFonts w:ascii="Times New Roman" w:hAnsi="Times New Roman" w:cs="Times New Roman"/>
                <w:sz w:val="24"/>
                <w:szCs w:val="24"/>
              </w:rPr>
              <w:t>Maintain system availability in case of a breach.</w:t>
            </w:r>
          </w:p>
        </w:tc>
        <w:tc>
          <w:tcPr>
            <w:tcW w:w="1891" w:type="dxa"/>
          </w:tcPr>
          <w:p w14:paraId="74C32FFA" w14:textId="77777777" w:rsidR="00DD1CD9" w:rsidRPr="000345F9" w:rsidRDefault="00674C23" w:rsidP="000345F9">
            <w:pPr>
              <w:spacing w:line="480" w:lineRule="auto"/>
              <w:jc w:val="both"/>
              <w:rPr>
                <w:rFonts w:ascii="Times New Roman" w:hAnsi="Times New Roman" w:cs="Times New Roman"/>
                <w:sz w:val="24"/>
                <w:szCs w:val="24"/>
              </w:rPr>
            </w:pPr>
            <w:r w:rsidRPr="000345F9">
              <w:rPr>
                <w:rFonts w:ascii="Times New Roman" w:hAnsi="Times New Roman" w:cs="Times New Roman"/>
                <w:sz w:val="24"/>
                <w:szCs w:val="24"/>
              </w:rPr>
              <w:t>HIGH</w:t>
            </w:r>
          </w:p>
        </w:tc>
        <w:tc>
          <w:tcPr>
            <w:tcW w:w="1550" w:type="dxa"/>
          </w:tcPr>
          <w:p w14:paraId="7F148646" w14:textId="77777777" w:rsidR="00DD1CD9" w:rsidRPr="000345F9" w:rsidRDefault="00674C23" w:rsidP="000345F9">
            <w:pPr>
              <w:spacing w:line="480" w:lineRule="auto"/>
              <w:jc w:val="both"/>
              <w:rPr>
                <w:rFonts w:ascii="Times New Roman" w:hAnsi="Times New Roman" w:cs="Times New Roman"/>
                <w:sz w:val="24"/>
                <w:szCs w:val="24"/>
              </w:rPr>
            </w:pPr>
            <w:r w:rsidRPr="000345F9">
              <w:rPr>
                <w:rFonts w:ascii="Times New Roman" w:hAnsi="Times New Roman" w:cs="Times New Roman"/>
                <w:sz w:val="24"/>
                <w:szCs w:val="24"/>
              </w:rPr>
              <w:t>MODERATE</w:t>
            </w:r>
          </w:p>
        </w:tc>
        <w:tc>
          <w:tcPr>
            <w:tcW w:w="1550" w:type="dxa"/>
          </w:tcPr>
          <w:p w14:paraId="51702064" w14:textId="77777777" w:rsidR="00DD1CD9" w:rsidRPr="000345F9" w:rsidRDefault="00674C23" w:rsidP="000345F9">
            <w:pPr>
              <w:spacing w:line="480" w:lineRule="auto"/>
              <w:jc w:val="both"/>
              <w:rPr>
                <w:rFonts w:ascii="Times New Roman" w:hAnsi="Times New Roman" w:cs="Times New Roman"/>
                <w:sz w:val="24"/>
                <w:szCs w:val="24"/>
              </w:rPr>
            </w:pPr>
            <w:r w:rsidRPr="000345F9">
              <w:rPr>
                <w:rFonts w:ascii="Times New Roman" w:hAnsi="Times New Roman" w:cs="Times New Roman"/>
                <w:sz w:val="24"/>
                <w:szCs w:val="24"/>
              </w:rPr>
              <w:t>HIGH</w:t>
            </w:r>
          </w:p>
        </w:tc>
      </w:tr>
      <w:tr w:rsidR="00524DD1" w14:paraId="68802D62" w14:textId="77777777" w:rsidTr="00DD1CD9">
        <w:tc>
          <w:tcPr>
            <w:tcW w:w="2169" w:type="dxa"/>
          </w:tcPr>
          <w:p w14:paraId="31BC3D57" w14:textId="77777777" w:rsidR="00DD1CD9" w:rsidRPr="000345F9" w:rsidRDefault="00674C23" w:rsidP="000345F9">
            <w:pPr>
              <w:spacing w:line="480" w:lineRule="auto"/>
              <w:jc w:val="both"/>
              <w:rPr>
                <w:rFonts w:ascii="Times New Roman" w:hAnsi="Times New Roman" w:cs="Times New Roman"/>
                <w:sz w:val="24"/>
                <w:szCs w:val="24"/>
              </w:rPr>
            </w:pPr>
            <w:r w:rsidRPr="000345F9">
              <w:rPr>
                <w:rFonts w:ascii="Times New Roman" w:hAnsi="Times New Roman" w:cs="Times New Roman"/>
                <w:sz w:val="24"/>
                <w:szCs w:val="24"/>
              </w:rPr>
              <w:t>Scalability – Virtualized databases and email and file servers.</w:t>
            </w:r>
          </w:p>
        </w:tc>
        <w:tc>
          <w:tcPr>
            <w:tcW w:w="2190" w:type="dxa"/>
          </w:tcPr>
          <w:p w14:paraId="1D8A113E" w14:textId="77777777" w:rsidR="00DD1CD9" w:rsidRPr="000345F9" w:rsidRDefault="00674C23" w:rsidP="000345F9">
            <w:pPr>
              <w:spacing w:line="480" w:lineRule="auto"/>
              <w:jc w:val="both"/>
              <w:rPr>
                <w:rFonts w:ascii="Times New Roman" w:hAnsi="Times New Roman" w:cs="Times New Roman"/>
                <w:sz w:val="24"/>
                <w:szCs w:val="24"/>
              </w:rPr>
            </w:pPr>
            <w:r w:rsidRPr="000345F9">
              <w:rPr>
                <w:rFonts w:ascii="Times New Roman" w:hAnsi="Times New Roman" w:cs="Times New Roman"/>
                <w:sz w:val="24"/>
                <w:szCs w:val="24"/>
              </w:rPr>
              <w:t>To adapt to the growth of business data over long periods.</w:t>
            </w:r>
          </w:p>
        </w:tc>
        <w:tc>
          <w:tcPr>
            <w:tcW w:w="1891" w:type="dxa"/>
          </w:tcPr>
          <w:p w14:paraId="54C43ACF" w14:textId="77777777" w:rsidR="00DD1CD9" w:rsidRPr="000345F9" w:rsidRDefault="00674C23" w:rsidP="000345F9">
            <w:pPr>
              <w:spacing w:line="480" w:lineRule="auto"/>
              <w:jc w:val="both"/>
              <w:rPr>
                <w:rFonts w:ascii="Times New Roman" w:hAnsi="Times New Roman" w:cs="Times New Roman"/>
                <w:sz w:val="24"/>
                <w:szCs w:val="24"/>
              </w:rPr>
            </w:pPr>
            <w:r w:rsidRPr="000345F9">
              <w:rPr>
                <w:rFonts w:ascii="Times New Roman" w:hAnsi="Times New Roman" w:cs="Times New Roman"/>
                <w:sz w:val="24"/>
                <w:szCs w:val="24"/>
              </w:rPr>
              <w:t>HIGH</w:t>
            </w:r>
          </w:p>
        </w:tc>
        <w:tc>
          <w:tcPr>
            <w:tcW w:w="1550" w:type="dxa"/>
          </w:tcPr>
          <w:p w14:paraId="0710F563" w14:textId="77777777" w:rsidR="00DD1CD9" w:rsidRPr="000345F9" w:rsidRDefault="00674C23" w:rsidP="000345F9">
            <w:pPr>
              <w:spacing w:line="480" w:lineRule="auto"/>
              <w:jc w:val="both"/>
              <w:rPr>
                <w:rFonts w:ascii="Times New Roman" w:hAnsi="Times New Roman" w:cs="Times New Roman"/>
                <w:sz w:val="24"/>
                <w:szCs w:val="24"/>
              </w:rPr>
            </w:pPr>
            <w:r w:rsidRPr="000345F9">
              <w:rPr>
                <w:rFonts w:ascii="Times New Roman" w:hAnsi="Times New Roman" w:cs="Times New Roman"/>
                <w:sz w:val="24"/>
                <w:szCs w:val="24"/>
              </w:rPr>
              <w:t>MODERATE</w:t>
            </w:r>
          </w:p>
        </w:tc>
        <w:tc>
          <w:tcPr>
            <w:tcW w:w="1550" w:type="dxa"/>
          </w:tcPr>
          <w:p w14:paraId="30A296CE" w14:textId="77777777" w:rsidR="00DD1CD9" w:rsidRPr="000345F9" w:rsidRDefault="00674C23" w:rsidP="000345F9">
            <w:pPr>
              <w:spacing w:line="480" w:lineRule="auto"/>
              <w:jc w:val="both"/>
              <w:rPr>
                <w:rFonts w:ascii="Times New Roman" w:hAnsi="Times New Roman" w:cs="Times New Roman"/>
                <w:sz w:val="24"/>
                <w:szCs w:val="24"/>
              </w:rPr>
            </w:pPr>
            <w:r w:rsidRPr="000345F9">
              <w:rPr>
                <w:rFonts w:ascii="Times New Roman" w:hAnsi="Times New Roman" w:cs="Times New Roman"/>
                <w:sz w:val="24"/>
                <w:szCs w:val="24"/>
              </w:rPr>
              <w:t>HIGH</w:t>
            </w:r>
          </w:p>
        </w:tc>
      </w:tr>
    </w:tbl>
    <w:p w14:paraId="1859EC8F" w14:textId="77777777" w:rsidR="000345F9" w:rsidRDefault="000345F9" w:rsidP="000345F9">
      <w:pPr>
        <w:spacing w:line="480" w:lineRule="auto"/>
        <w:jc w:val="center"/>
        <w:rPr>
          <w:rFonts w:ascii="Times New Roman" w:hAnsi="Times New Roman" w:cs="Times New Roman"/>
          <w:b/>
          <w:bCs/>
          <w:sz w:val="24"/>
          <w:szCs w:val="24"/>
        </w:rPr>
      </w:pPr>
    </w:p>
    <w:p w14:paraId="4CD4E943" w14:textId="77777777" w:rsidR="004C0F7A" w:rsidRPr="000345F9" w:rsidRDefault="00674C23" w:rsidP="000345F9">
      <w:pPr>
        <w:spacing w:line="480" w:lineRule="auto"/>
        <w:jc w:val="center"/>
        <w:rPr>
          <w:rFonts w:ascii="Times New Roman" w:hAnsi="Times New Roman" w:cs="Times New Roman"/>
          <w:b/>
          <w:bCs/>
          <w:sz w:val="24"/>
          <w:szCs w:val="24"/>
        </w:rPr>
      </w:pPr>
      <w:r w:rsidRPr="000345F9">
        <w:rPr>
          <w:rFonts w:ascii="Times New Roman" w:hAnsi="Times New Roman" w:cs="Times New Roman"/>
          <w:b/>
          <w:bCs/>
          <w:sz w:val="24"/>
          <w:szCs w:val="24"/>
        </w:rPr>
        <w:t>Security engineering</w:t>
      </w:r>
    </w:p>
    <w:p w14:paraId="1F059BD7" w14:textId="77777777" w:rsidR="00CF607A" w:rsidRPr="000345F9" w:rsidRDefault="00674C23" w:rsidP="000345F9">
      <w:pPr>
        <w:spacing w:line="480" w:lineRule="auto"/>
        <w:ind w:firstLine="720"/>
        <w:jc w:val="both"/>
        <w:rPr>
          <w:rFonts w:ascii="Times New Roman" w:hAnsi="Times New Roman" w:cs="Times New Roman"/>
          <w:sz w:val="24"/>
          <w:szCs w:val="24"/>
        </w:rPr>
      </w:pPr>
      <w:r w:rsidRPr="000345F9">
        <w:rPr>
          <w:rFonts w:ascii="Times New Roman" w:hAnsi="Times New Roman" w:cs="Times New Roman"/>
          <w:sz w:val="24"/>
          <w:szCs w:val="24"/>
        </w:rPr>
        <w:t>The summit's security engineering component will serve as the backbone to uphold the three principles of cybersecurity, confidentiality, integrity, and availability. This can be further broken down into encryption, software development controls, physical security, and security architecture and design.</w:t>
      </w:r>
    </w:p>
    <w:p w14:paraId="35383B2E" w14:textId="77777777" w:rsidR="005D417A" w:rsidRPr="000345F9" w:rsidRDefault="00674C23" w:rsidP="000345F9">
      <w:pPr>
        <w:spacing w:line="480" w:lineRule="auto"/>
        <w:jc w:val="both"/>
        <w:rPr>
          <w:rFonts w:ascii="Times New Roman" w:hAnsi="Times New Roman" w:cs="Times New Roman"/>
          <w:sz w:val="24"/>
          <w:szCs w:val="24"/>
        </w:rPr>
      </w:pPr>
      <w:r w:rsidRPr="000345F9">
        <w:rPr>
          <w:rFonts w:ascii="Times New Roman" w:hAnsi="Times New Roman" w:cs="Times New Roman"/>
          <w:sz w:val="24"/>
          <w:szCs w:val="24"/>
        </w:rPr>
        <w:t xml:space="preserve"> </w:t>
      </w:r>
      <w:r w:rsidR="000345F9">
        <w:rPr>
          <w:rFonts w:ascii="Times New Roman" w:hAnsi="Times New Roman" w:cs="Times New Roman"/>
          <w:sz w:val="24"/>
          <w:szCs w:val="24"/>
        </w:rPr>
        <w:tab/>
      </w:r>
      <w:r w:rsidRPr="000345F9">
        <w:rPr>
          <w:rFonts w:ascii="Times New Roman" w:hAnsi="Times New Roman" w:cs="Times New Roman"/>
          <w:sz w:val="24"/>
          <w:szCs w:val="24"/>
        </w:rPr>
        <w:t xml:space="preserve">During the organization's software development, processing control, and data file control procedures will be incorporated. The information system will have functions that log audit trails of exceptions in the system or activities outside a specified scope. Additionally, if a user attempts </w:t>
      </w:r>
      <w:r w:rsidRPr="000345F9">
        <w:rPr>
          <w:rFonts w:ascii="Times New Roman" w:hAnsi="Times New Roman" w:cs="Times New Roman"/>
          <w:sz w:val="24"/>
          <w:szCs w:val="24"/>
        </w:rPr>
        <w:lastRenderedPageBreak/>
        <w:t xml:space="preserve">to key in a value or variable excess for a transaction, the system should drop and log the activity for investigation. High-level programming languages allow the specification of appropriate file inputs. Therefore, if a user deliberately keys in a wrong format or uploads an incompatible file type, the system should reject that transaction. </w:t>
      </w:r>
      <w:r w:rsidR="009D3492" w:rsidRPr="000345F9">
        <w:rPr>
          <w:rFonts w:ascii="Times New Roman" w:hAnsi="Times New Roman" w:cs="Times New Roman"/>
          <w:sz w:val="24"/>
          <w:szCs w:val="24"/>
        </w:rPr>
        <w:t>Concerning data processing controls, the software must record a file image's state before and after a transaction. Tracking changes in the file can be easier provided; there is a historical back-up. With recent advancements in the control versioning of systems using Git and composer installers, developers must enforce policies that ensure only the latest individual module software is used. For instance, databases and servers used must be the latest stable versions.</w:t>
      </w:r>
    </w:p>
    <w:p w14:paraId="494336C4" w14:textId="77777777" w:rsidR="009D3492" w:rsidRPr="000345F9" w:rsidRDefault="00674C23" w:rsidP="000345F9">
      <w:pPr>
        <w:spacing w:line="480" w:lineRule="auto"/>
        <w:ind w:firstLine="720"/>
        <w:jc w:val="both"/>
        <w:rPr>
          <w:rFonts w:ascii="Times New Roman" w:hAnsi="Times New Roman" w:cs="Times New Roman"/>
          <w:sz w:val="24"/>
          <w:szCs w:val="24"/>
        </w:rPr>
      </w:pPr>
      <w:r w:rsidRPr="000345F9">
        <w:rPr>
          <w:rFonts w:ascii="Times New Roman" w:hAnsi="Times New Roman" w:cs="Times New Roman"/>
          <w:sz w:val="24"/>
          <w:szCs w:val="24"/>
        </w:rPr>
        <w:t>Encryption in systems refers to converting standard data into an encoded format, cipher, which can only be understood once converted back to the standard file through decryption. This functionality is facilitated by mathematical functions and a unique decryption or encryption passphrase, key</w:t>
      </w:r>
      <w:r w:rsidR="005B0BD5" w:rsidRPr="000345F9">
        <w:rPr>
          <w:rFonts w:ascii="Times New Roman" w:hAnsi="Times New Roman" w:cs="Times New Roman"/>
          <w:sz w:val="24"/>
          <w:szCs w:val="24"/>
        </w:rPr>
        <w:t xml:space="preserve"> (</w:t>
      </w:r>
      <w:r w:rsidR="005B0BD5" w:rsidRPr="00B350BE">
        <w:rPr>
          <w:rFonts w:ascii="Times New Roman" w:eastAsia="Times New Roman" w:hAnsi="Times New Roman" w:cs="Times New Roman"/>
          <w:sz w:val="24"/>
          <w:szCs w:val="24"/>
          <w:lang w:val="en-GB" w:eastAsia="en-GB"/>
        </w:rPr>
        <w:t>Norberg</w:t>
      </w:r>
      <w:r w:rsidR="005B0BD5" w:rsidRPr="000345F9">
        <w:rPr>
          <w:rFonts w:ascii="Times New Roman" w:eastAsia="Times New Roman" w:hAnsi="Times New Roman" w:cs="Times New Roman"/>
          <w:sz w:val="24"/>
          <w:szCs w:val="24"/>
          <w:lang w:val="en-GB" w:eastAsia="en-GB"/>
        </w:rPr>
        <w:t>, 2020</w:t>
      </w:r>
      <w:r w:rsidR="005B0BD5" w:rsidRPr="000345F9">
        <w:rPr>
          <w:rFonts w:ascii="Times New Roman" w:hAnsi="Times New Roman" w:cs="Times New Roman"/>
          <w:sz w:val="24"/>
          <w:szCs w:val="24"/>
        </w:rPr>
        <w:t>)</w:t>
      </w:r>
      <w:r w:rsidRPr="000345F9">
        <w:rPr>
          <w:rFonts w:ascii="Times New Roman" w:hAnsi="Times New Roman" w:cs="Times New Roman"/>
          <w:sz w:val="24"/>
          <w:szCs w:val="24"/>
        </w:rPr>
        <w:t xml:space="preserve">. Typically, encryption enables verification of authentic transactions, detection of intentional or accidental changes to the information, enforcement of confidentiality by protecting data stored on computer </w:t>
      </w:r>
      <w:r w:rsidR="00E2028D" w:rsidRPr="000345F9">
        <w:rPr>
          <w:rFonts w:ascii="Times New Roman" w:hAnsi="Times New Roman" w:cs="Times New Roman"/>
          <w:sz w:val="24"/>
          <w:szCs w:val="24"/>
        </w:rPr>
        <w:t>devices, and information transmitted through computer networks. Major encryption elements include a key length – a programmed length of the passphrase</w:t>
      </w:r>
      <w:r w:rsidR="005B0BD5" w:rsidRPr="000345F9">
        <w:rPr>
          <w:rFonts w:ascii="Times New Roman" w:hAnsi="Times New Roman" w:cs="Times New Roman"/>
          <w:sz w:val="24"/>
          <w:szCs w:val="24"/>
        </w:rPr>
        <w:t xml:space="preserve"> (</w:t>
      </w:r>
      <w:r w:rsidR="005B0BD5" w:rsidRPr="00B350BE">
        <w:rPr>
          <w:rFonts w:ascii="Times New Roman" w:eastAsia="Times New Roman" w:hAnsi="Times New Roman" w:cs="Times New Roman"/>
          <w:sz w:val="24"/>
          <w:szCs w:val="24"/>
          <w:lang w:val="en-GB" w:eastAsia="en-GB"/>
        </w:rPr>
        <w:t>Norberg</w:t>
      </w:r>
      <w:r w:rsidR="005B0BD5" w:rsidRPr="000345F9">
        <w:rPr>
          <w:rFonts w:ascii="Times New Roman" w:eastAsia="Times New Roman" w:hAnsi="Times New Roman" w:cs="Times New Roman"/>
          <w:sz w:val="24"/>
          <w:szCs w:val="24"/>
          <w:lang w:val="en-GB" w:eastAsia="en-GB"/>
        </w:rPr>
        <w:t>, 2020</w:t>
      </w:r>
      <w:r w:rsidR="005B0BD5" w:rsidRPr="000345F9">
        <w:rPr>
          <w:rFonts w:ascii="Times New Roman" w:hAnsi="Times New Roman" w:cs="Times New Roman"/>
          <w:sz w:val="24"/>
          <w:szCs w:val="24"/>
        </w:rPr>
        <w:t>).</w:t>
      </w:r>
      <w:r w:rsidR="00E2028D" w:rsidRPr="000345F9">
        <w:rPr>
          <w:rFonts w:ascii="Times New Roman" w:hAnsi="Times New Roman" w:cs="Times New Roman"/>
          <w:sz w:val="24"/>
          <w:szCs w:val="24"/>
        </w:rPr>
        <w:t xml:space="preserve"> The longer the key, the more secure the encryption. Encryption keys facilitate the encoding and decoding of information, making it hard for attackers to find the information useful, whereas encryption algorithms are mathematical functions incorporated in systems to decrypt and encrypt data. Notably, the organization's software engineering team will consider using symmetric or asymmetric encryption types. Symmetric encryption utilizes secret keys to encrypt system information; then, the same key is used to decrypt the coded data. A prominent cryptography system that will use such a case is the data encryption standard</w:t>
      </w:r>
      <w:r w:rsidR="005B0BD5" w:rsidRPr="000345F9">
        <w:rPr>
          <w:rFonts w:ascii="Times New Roman" w:hAnsi="Times New Roman" w:cs="Times New Roman"/>
          <w:sz w:val="24"/>
          <w:szCs w:val="24"/>
        </w:rPr>
        <w:t xml:space="preserve"> (</w:t>
      </w:r>
      <w:r w:rsidR="005B0BD5" w:rsidRPr="00B350BE">
        <w:rPr>
          <w:rFonts w:ascii="Times New Roman" w:eastAsia="Times New Roman" w:hAnsi="Times New Roman" w:cs="Times New Roman"/>
          <w:sz w:val="24"/>
          <w:szCs w:val="24"/>
          <w:lang w:val="en-GB" w:eastAsia="en-GB"/>
        </w:rPr>
        <w:t>Norberg</w:t>
      </w:r>
      <w:r w:rsidR="005B0BD5" w:rsidRPr="000345F9">
        <w:rPr>
          <w:rFonts w:ascii="Times New Roman" w:eastAsia="Times New Roman" w:hAnsi="Times New Roman" w:cs="Times New Roman"/>
          <w:sz w:val="24"/>
          <w:szCs w:val="24"/>
          <w:lang w:val="en-GB" w:eastAsia="en-GB"/>
        </w:rPr>
        <w:t xml:space="preserve">, </w:t>
      </w:r>
      <w:r w:rsidR="005B0BD5" w:rsidRPr="000345F9">
        <w:rPr>
          <w:rFonts w:ascii="Times New Roman" w:eastAsia="Times New Roman" w:hAnsi="Times New Roman" w:cs="Times New Roman"/>
          <w:sz w:val="24"/>
          <w:szCs w:val="24"/>
          <w:lang w:val="en-GB" w:eastAsia="en-GB"/>
        </w:rPr>
        <w:lastRenderedPageBreak/>
        <w:t>2020</w:t>
      </w:r>
      <w:r w:rsidR="005B0BD5" w:rsidRPr="000345F9">
        <w:rPr>
          <w:rFonts w:ascii="Times New Roman" w:hAnsi="Times New Roman" w:cs="Times New Roman"/>
          <w:sz w:val="24"/>
          <w:szCs w:val="24"/>
        </w:rPr>
        <w:t>)</w:t>
      </w:r>
      <w:r w:rsidR="00E2028D" w:rsidRPr="000345F9">
        <w:rPr>
          <w:rFonts w:ascii="Times New Roman" w:hAnsi="Times New Roman" w:cs="Times New Roman"/>
          <w:sz w:val="24"/>
          <w:szCs w:val="24"/>
        </w:rPr>
        <w:t>.</w:t>
      </w:r>
      <w:r w:rsidR="00012680" w:rsidRPr="000345F9">
        <w:rPr>
          <w:rFonts w:ascii="Times New Roman" w:hAnsi="Times New Roman" w:cs="Times New Roman"/>
          <w:sz w:val="24"/>
          <w:szCs w:val="24"/>
        </w:rPr>
        <w:t xml:space="preserve"> On the other hand, asymmetric cryptography facilitates using a pair of keys, one that decrypts and the other encrypts system information. Note that either of them can decrypt or encrypt, although once a key is used to encrypt, it cannot be used to decrypt. Its counterpart does the decryption</w:t>
      </w:r>
      <w:r w:rsidR="005B0BD5" w:rsidRPr="000345F9">
        <w:rPr>
          <w:rFonts w:ascii="Times New Roman" w:hAnsi="Times New Roman" w:cs="Times New Roman"/>
          <w:sz w:val="24"/>
          <w:szCs w:val="24"/>
        </w:rPr>
        <w:t xml:space="preserve"> (</w:t>
      </w:r>
      <w:r w:rsidR="005B0BD5" w:rsidRPr="00B350BE">
        <w:rPr>
          <w:rFonts w:ascii="Times New Roman" w:eastAsia="Times New Roman" w:hAnsi="Times New Roman" w:cs="Times New Roman"/>
          <w:sz w:val="24"/>
          <w:szCs w:val="24"/>
          <w:lang w:val="en-GB" w:eastAsia="en-GB"/>
        </w:rPr>
        <w:t>Norberg</w:t>
      </w:r>
      <w:r w:rsidR="005B0BD5" w:rsidRPr="000345F9">
        <w:rPr>
          <w:rFonts w:ascii="Times New Roman" w:eastAsia="Times New Roman" w:hAnsi="Times New Roman" w:cs="Times New Roman"/>
          <w:sz w:val="24"/>
          <w:szCs w:val="24"/>
          <w:lang w:val="en-GB" w:eastAsia="en-GB"/>
        </w:rPr>
        <w:t>, 2020</w:t>
      </w:r>
      <w:r w:rsidR="005B0BD5" w:rsidRPr="000345F9">
        <w:rPr>
          <w:rFonts w:ascii="Times New Roman" w:hAnsi="Times New Roman" w:cs="Times New Roman"/>
          <w:sz w:val="24"/>
          <w:szCs w:val="24"/>
        </w:rPr>
        <w:t>).</w:t>
      </w:r>
      <w:r w:rsidR="00012680" w:rsidRPr="000345F9">
        <w:rPr>
          <w:rFonts w:ascii="Times New Roman" w:hAnsi="Times New Roman" w:cs="Times New Roman"/>
          <w:sz w:val="24"/>
          <w:szCs w:val="24"/>
        </w:rPr>
        <w:t xml:space="preserve"> In this case, the organization will also incorporate RSA encryption during the software development lifecycle to enhance the security of system data and functions. </w:t>
      </w:r>
    </w:p>
    <w:p w14:paraId="3298DBFD" w14:textId="77777777" w:rsidR="00012680" w:rsidRPr="000345F9" w:rsidRDefault="00674C23" w:rsidP="000345F9">
      <w:pPr>
        <w:spacing w:line="480" w:lineRule="auto"/>
        <w:ind w:firstLine="720"/>
        <w:jc w:val="both"/>
        <w:rPr>
          <w:rFonts w:ascii="Times New Roman" w:hAnsi="Times New Roman" w:cs="Times New Roman"/>
          <w:sz w:val="24"/>
          <w:szCs w:val="24"/>
        </w:rPr>
      </w:pPr>
      <w:r w:rsidRPr="000345F9">
        <w:rPr>
          <w:rFonts w:ascii="Times New Roman" w:hAnsi="Times New Roman" w:cs="Times New Roman"/>
          <w:sz w:val="24"/>
          <w:szCs w:val="24"/>
        </w:rPr>
        <w:t>Physical security will go a long way to protect trespassers from accessing the organization's computing infrastructure. The organization's main entrance must use CCTVs to monitor user traffic in and out of the building, data centers, and critical systems' locations</w:t>
      </w:r>
      <w:r w:rsidR="00EB3C5F" w:rsidRPr="000345F9">
        <w:rPr>
          <w:rFonts w:ascii="Times New Roman" w:hAnsi="Times New Roman" w:cs="Times New Roman"/>
          <w:sz w:val="24"/>
          <w:szCs w:val="24"/>
        </w:rPr>
        <w:t xml:space="preserve"> (Havens, 2016)</w:t>
      </w:r>
      <w:r w:rsidRPr="000345F9">
        <w:rPr>
          <w:rFonts w:ascii="Times New Roman" w:hAnsi="Times New Roman" w:cs="Times New Roman"/>
          <w:sz w:val="24"/>
          <w:szCs w:val="24"/>
        </w:rPr>
        <w:t xml:space="preserve">. Intrusion detection systems and fire suppression systems will be installed to maintain data integrity and availability while preventing systems' destruction </w:t>
      </w:r>
      <w:r w:rsidR="00EB3C5F" w:rsidRPr="000345F9">
        <w:rPr>
          <w:rFonts w:ascii="Times New Roman" w:hAnsi="Times New Roman" w:cs="Times New Roman"/>
          <w:sz w:val="24"/>
          <w:szCs w:val="24"/>
        </w:rPr>
        <w:t>(Havens, 2016).</w:t>
      </w:r>
      <w:r w:rsidRPr="000345F9">
        <w:rPr>
          <w:rFonts w:ascii="Times New Roman" w:hAnsi="Times New Roman" w:cs="Times New Roman"/>
          <w:sz w:val="24"/>
          <w:szCs w:val="24"/>
        </w:rPr>
        <w:t xml:space="preserve"> It would be appropriate to use the department of defense’s recommendations for building secure walls that are natural-disaster proof</w:t>
      </w:r>
      <w:r w:rsidR="00EB3C5F" w:rsidRPr="000345F9">
        <w:rPr>
          <w:rFonts w:ascii="Times New Roman" w:hAnsi="Times New Roman" w:cs="Times New Roman"/>
          <w:sz w:val="24"/>
          <w:szCs w:val="24"/>
        </w:rPr>
        <w:t xml:space="preserve"> </w:t>
      </w:r>
      <w:r w:rsidR="00EB3C5F" w:rsidRPr="000345F9">
        <w:rPr>
          <w:rStyle w:val="selectable"/>
          <w:rFonts w:ascii="Times New Roman" w:hAnsi="Times New Roman" w:cs="Times New Roman"/>
          <w:color w:val="000000"/>
          <w:sz w:val="24"/>
          <w:szCs w:val="24"/>
        </w:rPr>
        <w:t>("UFC 4-020-01 DoD Security", 2008)</w:t>
      </w:r>
      <w:r w:rsidRPr="000345F9">
        <w:rPr>
          <w:rFonts w:ascii="Times New Roman" w:hAnsi="Times New Roman" w:cs="Times New Roman"/>
          <w:sz w:val="24"/>
          <w:szCs w:val="24"/>
        </w:rPr>
        <w:t>.</w:t>
      </w:r>
      <w:r w:rsidR="00D04178" w:rsidRPr="000345F9">
        <w:rPr>
          <w:rFonts w:ascii="Times New Roman" w:hAnsi="Times New Roman" w:cs="Times New Roman"/>
          <w:sz w:val="24"/>
          <w:szCs w:val="24"/>
        </w:rPr>
        <w:t xml:space="preserve"> Data centers must be raised and located at least two floors above the ground floor for story buildings. The entrance to storage units with secure databases, servers, switches, and routers will use biometric fingerprints and optical scanners</w:t>
      </w:r>
      <w:r w:rsidR="00EB3C5F" w:rsidRPr="000345F9">
        <w:rPr>
          <w:rFonts w:ascii="Times New Roman" w:hAnsi="Times New Roman" w:cs="Times New Roman"/>
          <w:sz w:val="24"/>
          <w:szCs w:val="24"/>
        </w:rPr>
        <w:t xml:space="preserve"> (Yang et al., 2019)</w:t>
      </w:r>
      <w:r w:rsidR="00D04178" w:rsidRPr="000345F9">
        <w:rPr>
          <w:rFonts w:ascii="Times New Roman" w:hAnsi="Times New Roman" w:cs="Times New Roman"/>
          <w:sz w:val="24"/>
          <w:szCs w:val="24"/>
        </w:rPr>
        <w:t>. All staff must wear identity tags displayed for easy identification. Such ID tags (RFID magnetic cards) will be used to open magnetic door locks</w:t>
      </w:r>
      <w:r w:rsidR="005B0BD5" w:rsidRPr="000345F9">
        <w:rPr>
          <w:rFonts w:ascii="Times New Roman" w:hAnsi="Times New Roman" w:cs="Times New Roman"/>
          <w:sz w:val="24"/>
          <w:szCs w:val="24"/>
        </w:rPr>
        <w:t xml:space="preserve"> (Hanks, 2016)</w:t>
      </w:r>
      <w:r w:rsidR="00D04178" w:rsidRPr="000345F9">
        <w:rPr>
          <w:rFonts w:ascii="Times New Roman" w:hAnsi="Times New Roman" w:cs="Times New Roman"/>
          <w:sz w:val="24"/>
          <w:szCs w:val="24"/>
        </w:rPr>
        <w:t>. Should a user attempt forced entry, a silent alarm will be triggered to the main security center for immediate investigation. Such measures will minimize the chances of a breach by physical means.</w:t>
      </w:r>
    </w:p>
    <w:p w14:paraId="2D3C4A22" w14:textId="77777777" w:rsidR="00D04178" w:rsidRPr="000345F9" w:rsidRDefault="00674C23" w:rsidP="000345F9">
      <w:pPr>
        <w:spacing w:line="480" w:lineRule="auto"/>
        <w:ind w:firstLine="720"/>
        <w:jc w:val="both"/>
        <w:rPr>
          <w:rFonts w:ascii="Times New Roman" w:hAnsi="Times New Roman" w:cs="Times New Roman"/>
          <w:sz w:val="24"/>
          <w:szCs w:val="24"/>
        </w:rPr>
      </w:pPr>
      <w:r w:rsidRPr="000345F9">
        <w:rPr>
          <w:rFonts w:ascii="Times New Roman" w:hAnsi="Times New Roman" w:cs="Times New Roman"/>
          <w:sz w:val="24"/>
          <w:szCs w:val="24"/>
        </w:rPr>
        <w:t xml:space="preserve">Security architecture and design </w:t>
      </w:r>
      <w:r w:rsidR="00A97FB3" w:rsidRPr="000345F9">
        <w:rPr>
          <w:rFonts w:ascii="Times New Roman" w:hAnsi="Times New Roman" w:cs="Times New Roman"/>
          <w:sz w:val="24"/>
          <w:szCs w:val="24"/>
        </w:rPr>
        <w:t>entail implementing rigorous techniques for future and current organizational security procedures, data security systems, organizational and personnel to enable the organization's security processes and practices to synchronize with the organization's strategic direction and primary goals</w:t>
      </w:r>
      <w:r w:rsidR="006467E1" w:rsidRPr="000345F9">
        <w:rPr>
          <w:rFonts w:ascii="Times New Roman" w:hAnsi="Times New Roman" w:cs="Times New Roman"/>
          <w:sz w:val="24"/>
          <w:szCs w:val="24"/>
        </w:rPr>
        <w:t xml:space="preserve"> </w:t>
      </w:r>
      <w:r w:rsidR="006467E1" w:rsidRPr="000345F9">
        <w:rPr>
          <w:rStyle w:val="selectable"/>
          <w:rFonts w:ascii="Times New Roman" w:hAnsi="Times New Roman" w:cs="Times New Roman"/>
          <w:color w:val="000000"/>
          <w:sz w:val="24"/>
          <w:szCs w:val="24"/>
        </w:rPr>
        <w:t>(Dosal, 2019)</w:t>
      </w:r>
      <w:r w:rsidR="00A97FB3" w:rsidRPr="000345F9">
        <w:rPr>
          <w:rFonts w:ascii="Times New Roman" w:hAnsi="Times New Roman" w:cs="Times New Roman"/>
          <w:sz w:val="24"/>
          <w:szCs w:val="24"/>
        </w:rPr>
        <w:t xml:space="preserve">. The most effective way to get an appropriate </w:t>
      </w:r>
      <w:r w:rsidR="00A97FB3" w:rsidRPr="000345F9">
        <w:rPr>
          <w:rFonts w:ascii="Times New Roman" w:hAnsi="Times New Roman" w:cs="Times New Roman"/>
          <w:sz w:val="24"/>
          <w:szCs w:val="24"/>
        </w:rPr>
        <w:lastRenderedPageBreak/>
        <w:t>security architecture and design for the organization to systematically improve computer network security and mitigate risks involves four steps.</w:t>
      </w:r>
    </w:p>
    <w:p w14:paraId="7CF4D04A" w14:textId="77777777" w:rsidR="00A97FB3" w:rsidRPr="000345F9" w:rsidRDefault="00674C23" w:rsidP="000345F9">
      <w:pPr>
        <w:spacing w:line="480" w:lineRule="auto"/>
        <w:ind w:firstLine="720"/>
        <w:jc w:val="both"/>
        <w:rPr>
          <w:rFonts w:ascii="Times New Roman" w:hAnsi="Times New Roman" w:cs="Times New Roman"/>
          <w:sz w:val="24"/>
          <w:szCs w:val="24"/>
        </w:rPr>
      </w:pPr>
      <w:r w:rsidRPr="000345F9">
        <w:rPr>
          <w:rFonts w:ascii="Times New Roman" w:hAnsi="Times New Roman" w:cs="Times New Roman"/>
          <w:sz w:val="24"/>
          <w:szCs w:val="24"/>
        </w:rPr>
        <w:t>First, it is reasonable to use an existing business network security architecture. This lays out a framework that the organization will adapt to strengthening its measures</w:t>
      </w:r>
      <w:r w:rsidR="001B5FD6" w:rsidRPr="000345F9">
        <w:rPr>
          <w:rFonts w:ascii="Times New Roman" w:hAnsi="Times New Roman" w:cs="Times New Roman"/>
          <w:sz w:val="24"/>
          <w:szCs w:val="24"/>
        </w:rPr>
        <w:t xml:space="preserve"> by using learning points, highlighting weaknesses, strengths, and proper recommendations from past failures</w:t>
      </w:r>
      <w:r w:rsidR="006467E1" w:rsidRPr="000345F9">
        <w:rPr>
          <w:rFonts w:ascii="Times New Roman" w:hAnsi="Times New Roman" w:cs="Times New Roman"/>
          <w:sz w:val="24"/>
          <w:szCs w:val="24"/>
        </w:rPr>
        <w:t xml:space="preserve"> </w:t>
      </w:r>
      <w:r w:rsidR="006467E1" w:rsidRPr="000345F9">
        <w:rPr>
          <w:rStyle w:val="selectable"/>
          <w:rFonts w:ascii="Times New Roman" w:hAnsi="Times New Roman" w:cs="Times New Roman"/>
          <w:color w:val="000000"/>
          <w:sz w:val="24"/>
          <w:szCs w:val="24"/>
        </w:rPr>
        <w:t>(Dosal, 2019)</w:t>
      </w:r>
      <w:r w:rsidR="006467E1" w:rsidRPr="000345F9">
        <w:rPr>
          <w:rFonts w:ascii="Times New Roman" w:hAnsi="Times New Roman" w:cs="Times New Roman"/>
          <w:sz w:val="24"/>
          <w:szCs w:val="24"/>
        </w:rPr>
        <w:t>.</w:t>
      </w:r>
      <w:r w:rsidR="001B5FD6" w:rsidRPr="000345F9">
        <w:rPr>
          <w:rFonts w:ascii="Times New Roman" w:hAnsi="Times New Roman" w:cs="Times New Roman"/>
          <w:sz w:val="24"/>
          <w:szCs w:val="24"/>
        </w:rPr>
        <w:t xml:space="preserve"> A significant example is </w:t>
      </w:r>
      <w:r w:rsidR="001B5FD6" w:rsidRPr="000345F9">
        <w:rPr>
          <w:rFonts w:ascii="Times New Roman" w:hAnsi="Times New Roman" w:cs="Times New Roman"/>
          <w:i/>
          <w:iCs/>
          <w:sz w:val="24"/>
          <w:szCs w:val="24"/>
        </w:rPr>
        <w:t>the Sherwood Applied Business Security Architecture - SABSA.</w:t>
      </w:r>
      <w:r w:rsidR="001B5FD6" w:rsidRPr="000345F9">
        <w:rPr>
          <w:rFonts w:ascii="Times New Roman" w:hAnsi="Times New Roman" w:cs="Times New Roman"/>
          <w:sz w:val="24"/>
          <w:szCs w:val="24"/>
        </w:rPr>
        <w:t xml:space="preserve"> Secondly, the organization's cybersecurity team will conduct a network security evaluation to determine technological needs. This will facilitate focus on particular security gaps and save the company's resources than if a security architecture was to be built from scratch. Thirdly, bring on board the management, from the CEO to the support team, on the adopted framework's behavioral benefits </w:t>
      </w:r>
      <w:r w:rsidR="006467E1" w:rsidRPr="000345F9">
        <w:rPr>
          <w:rStyle w:val="selectable"/>
          <w:rFonts w:ascii="Times New Roman" w:hAnsi="Times New Roman" w:cs="Times New Roman"/>
          <w:color w:val="000000"/>
          <w:sz w:val="24"/>
          <w:szCs w:val="24"/>
        </w:rPr>
        <w:t>(Dosal, 2019)</w:t>
      </w:r>
      <w:r w:rsidR="001B5FD6" w:rsidRPr="000345F9">
        <w:rPr>
          <w:rFonts w:ascii="Times New Roman" w:hAnsi="Times New Roman" w:cs="Times New Roman"/>
          <w:sz w:val="24"/>
          <w:szCs w:val="24"/>
        </w:rPr>
        <w:t>. Practically, the IT team will lead by example in adopting the new security measures to eliminate the possibility of users' double standards. Fourthly, the cybersecurity team will plan and effectively communicate changes and expectations from users moving forward</w:t>
      </w:r>
      <w:r w:rsidR="00DF079B" w:rsidRPr="000345F9">
        <w:rPr>
          <w:rFonts w:ascii="Times New Roman" w:hAnsi="Times New Roman" w:cs="Times New Roman"/>
          <w:sz w:val="24"/>
          <w:szCs w:val="24"/>
        </w:rPr>
        <w:t>. Users must be aware of what to do, the how, why, and appropriate company resources allocated to securing the organization's systems.</w:t>
      </w:r>
    </w:p>
    <w:p w14:paraId="56E7B432" w14:textId="77777777" w:rsidR="00DF079B" w:rsidRDefault="00674C23" w:rsidP="000345F9">
      <w:pPr>
        <w:spacing w:line="480" w:lineRule="auto"/>
        <w:ind w:firstLine="720"/>
        <w:jc w:val="both"/>
        <w:rPr>
          <w:rFonts w:ascii="Times New Roman" w:hAnsi="Times New Roman" w:cs="Times New Roman"/>
          <w:sz w:val="24"/>
          <w:szCs w:val="24"/>
        </w:rPr>
      </w:pPr>
      <w:r w:rsidRPr="000345F9">
        <w:rPr>
          <w:rFonts w:ascii="Times New Roman" w:hAnsi="Times New Roman" w:cs="Times New Roman"/>
          <w:sz w:val="24"/>
          <w:szCs w:val="24"/>
        </w:rPr>
        <w:t>Perhaps in due course of adopting excellent security technologies, the software engineers will consider creating a blockchain-based security model. With blockchain's immutability, decentralized nature, peer-to-peer network management, and distributed ledgers, the organization will attain a significantly secure information system</w:t>
      </w:r>
      <w:r w:rsidR="006467E1" w:rsidRPr="000345F9">
        <w:rPr>
          <w:rFonts w:ascii="Times New Roman" w:hAnsi="Times New Roman" w:cs="Times New Roman"/>
          <w:sz w:val="24"/>
          <w:szCs w:val="24"/>
        </w:rPr>
        <w:t xml:space="preserve"> (Monrat et al., 2019)</w:t>
      </w:r>
      <w:r w:rsidRPr="000345F9">
        <w:rPr>
          <w:rFonts w:ascii="Times New Roman" w:hAnsi="Times New Roman" w:cs="Times New Roman"/>
          <w:sz w:val="24"/>
          <w:szCs w:val="24"/>
        </w:rPr>
        <w:t>. Consequently, ransomware and other malware attacks will be minimized.</w:t>
      </w:r>
    </w:p>
    <w:p w14:paraId="11F8D22F" w14:textId="77777777" w:rsidR="000345F9" w:rsidRDefault="000345F9" w:rsidP="000345F9">
      <w:pPr>
        <w:spacing w:line="480" w:lineRule="auto"/>
        <w:ind w:firstLine="720"/>
        <w:jc w:val="both"/>
        <w:rPr>
          <w:rFonts w:ascii="Times New Roman" w:hAnsi="Times New Roman" w:cs="Times New Roman"/>
          <w:sz w:val="24"/>
          <w:szCs w:val="24"/>
        </w:rPr>
      </w:pPr>
    </w:p>
    <w:p w14:paraId="11A41DC2" w14:textId="77777777" w:rsidR="000345F9" w:rsidRPr="000345F9" w:rsidRDefault="000345F9" w:rsidP="000345F9">
      <w:pPr>
        <w:spacing w:line="480" w:lineRule="auto"/>
        <w:ind w:firstLine="720"/>
        <w:jc w:val="both"/>
        <w:rPr>
          <w:rFonts w:ascii="Times New Roman" w:hAnsi="Times New Roman" w:cs="Times New Roman"/>
          <w:sz w:val="24"/>
          <w:szCs w:val="24"/>
        </w:rPr>
      </w:pPr>
    </w:p>
    <w:p w14:paraId="6016564B" w14:textId="77777777" w:rsidR="005D417A" w:rsidRPr="000345F9" w:rsidRDefault="00674C23" w:rsidP="000345F9">
      <w:pPr>
        <w:spacing w:line="480" w:lineRule="auto"/>
        <w:jc w:val="center"/>
        <w:rPr>
          <w:rFonts w:ascii="Times New Roman" w:hAnsi="Times New Roman" w:cs="Times New Roman"/>
          <w:b/>
          <w:bCs/>
          <w:sz w:val="24"/>
          <w:szCs w:val="24"/>
        </w:rPr>
      </w:pPr>
      <w:r w:rsidRPr="000345F9">
        <w:rPr>
          <w:rFonts w:ascii="Times New Roman" w:hAnsi="Times New Roman" w:cs="Times New Roman"/>
          <w:b/>
          <w:bCs/>
          <w:sz w:val="24"/>
          <w:szCs w:val="24"/>
        </w:rPr>
        <w:lastRenderedPageBreak/>
        <w:t>Operating system security</w:t>
      </w:r>
    </w:p>
    <w:p w14:paraId="53F96BA3" w14:textId="77777777" w:rsidR="005D417A" w:rsidRPr="000345F9" w:rsidRDefault="00674C23" w:rsidP="000345F9">
      <w:pPr>
        <w:spacing w:line="480" w:lineRule="auto"/>
        <w:ind w:firstLine="720"/>
        <w:jc w:val="both"/>
        <w:rPr>
          <w:rFonts w:ascii="Times New Roman" w:hAnsi="Times New Roman" w:cs="Times New Roman"/>
          <w:sz w:val="24"/>
          <w:szCs w:val="24"/>
        </w:rPr>
      </w:pPr>
      <w:r w:rsidRPr="000345F9">
        <w:rPr>
          <w:rFonts w:ascii="Times New Roman" w:hAnsi="Times New Roman" w:cs="Times New Roman"/>
          <w:sz w:val="24"/>
          <w:szCs w:val="24"/>
        </w:rPr>
        <w:t>Operating systems provide a platform where applications run. However, in the context of the information security chain, users have, over time, proven to be the weak link. Common threats to operating systems and enterprise applications range from denial of service, worms, trap doors, trojan horses, and viruses</w:t>
      </w:r>
      <w:r w:rsidR="006467E1" w:rsidRPr="000345F9">
        <w:rPr>
          <w:rFonts w:ascii="Times New Roman" w:hAnsi="Times New Roman" w:cs="Times New Roman"/>
          <w:sz w:val="24"/>
          <w:szCs w:val="24"/>
        </w:rPr>
        <w:t xml:space="preserve"> </w:t>
      </w:r>
      <w:r w:rsidR="006467E1" w:rsidRPr="000345F9">
        <w:rPr>
          <w:rStyle w:val="selectable"/>
          <w:rFonts w:ascii="Times New Roman" w:hAnsi="Times New Roman" w:cs="Times New Roman"/>
          <w:color w:val="000000"/>
          <w:sz w:val="24"/>
          <w:szCs w:val="24"/>
        </w:rPr>
        <w:t>(Jaeger, 2008)</w:t>
      </w:r>
      <w:r w:rsidRPr="000345F9">
        <w:rPr>
          <w:rFonts w:ascii="Times New Roman" w:hAnsi="Times New Roman" w:cs="Times New Roman"/>
          <w:sz w:val="24"/>
          <w:szCs w:val="24"/>
        </w:rPr>
        <w:t xml:space="preserve">. Users must consistently be trained on the benefits of </w:t>
      </w:r>
      <w:r w:rsidR="00775679" w:rsidRPr="000345F9">
        <w:rPr>
          <w:rFonts w:ascii="Times New Roman" w:hAnsi="Times New Roman" w:cs="Times New Roman"/>
          <w:sz w:val="24"/>
          <w:szCs w:val="24"/>
        </w:rPr>
        <w:t>conforming to computer security policies created by cybersecurity experts. Knowledge of common threats and how to avoid them will improve overall system security</w:t>
      </w:r>
      <w:r w:rsidR="000345F9" w:rsidRPr="000345F9">
        <w:rPr>
          <w:rFonts w:ascii="Times New Roman" w:hAnsi="Times New Roman" w:cs="Times New Roman"/>
          <w:sz w:val="24"/>
          <w:szCs w:val="24"/>
        </w:rPr>
        <w:t xml:space="preserve"> </w:t>
      </w:r>
      <w:r w:rsidR="000345F9" w:rsidRPr="000345F9">
        <w:rPr>
          <w:rStyle w:val="selectable"/>
          <w:rFonts w:ascii="Times New Roman" w:hAnsi="Times New Roman" w:cs="Times New Roman"/>
          <w:color w:val="000000"/>
          <w:sz w:val="24"/>
          <w:szCs w:val="24"/>
        </w:rPr>
        <w:t>(Jaeger, 2008)</w:t>
      </w:r>
      <w:r w:rsidR="00775679" w:rsidRPr="000345F9">
        <w:rPr>
          <w:rFonts w:ascii="Times New Roman" w:hAnsi="Times New Roman" w:cs="Times New Roman"/>
          <w:sz w:val="24"/>
          <w:szCs w:val="24"/>
        </w:rPr>
        <w:t>.  Network administrators will configure servers to have a password expiration period where the user must reset a new unique password, for instance, after five days. The password should contain a mixture of uppercase and lowercase letters, numbers, and at least a special character, and should be at least ten characters long. The longer</w:t>
      </w:r>
      <w:r w:rsidR="000345F9" w:rsidRPr="000345F9">
        <w:rPr>
          <w:rFonts w:ascii="Times New Roman" w:hAnsi="Times New Roman" w:cs="Times New Roman"/>
          <w:sz w:val="24"/>
          <w:szCs w:val="24"/>
        </w:rPr>
        <w:t xml:space="preserve"> and stronger</w:t>
      </w:r>
      <w:r w:rsidR="00775679" w:rsidRPr="000345F9">
        <w:rPr>
          <w:rFonts w:ascii="Times New Roman" w:hAnsi="Times New Roman" w:cs="Times New Roman"/>
          <w:sz w:val="24"/>
          <w:szCs w:val="24"/>
        </w:rPr>
        <w:t xml:space="preserve"> the credentials, the safer the OS</w:t>
      </w:r>
      <w:r w:rsidR="000345F9" w:rsidRPr="000345F9">
        <w:rPr>
          <w:rFonts w:ascii="Times New Roman" w:hAnsi="Times New Roman" w:cs="Times New Roman"/>
          <w:sz w:val="24"/>
          <w:szCs w:val="24"/>
        </w:rPr>
        <w:t xml:space="preserve"> </w:t>
      </w:r>
      <w:r w:rsidR="000345F9" w:rsidRPr="000345F9">
        <w:rPr>
          <w:rStyle w:val="selectable"/>
          <w:rFonts w:ascii="Times New Roman" w:hAnsi="Times New Roman" w:cs="Times New Roman"/>
          <w:color w:val="000000"/>
          <w:sz w:val="24"/>
          <w:szCs w:val="24"/>
        </w:rPr>
        <w:t>(Jaeger, 2008)</w:t>
      </w:r>
      <w:r w:rsidR="00775679" w:rsidRPr="000345F9">
        <w:rPr>
          <w:rFonts w:ascii="Times New Roman" w:hAnsi="Times New Roman" w:cs="Times New Roman"/>
          <w:sz w:val="24"/>
          <w:szCs w:val="24"/>
        </w:rPr>
        <w:t>. Additionally, users must use authentic purchased anti-virus software to improve a computer's security. OS vendors typically create updates and patches to security gaps. It will be necessary for users to set their computers to update the OS once connected to the internet.</w:t>
      </w:r>
      <w:r w:rsidR="00B71BB1" w:rsidRPr="000345F9">
        <w:rPr>
          <w:rFonts w:ascii="Times New Roman" w:hAnsi="Times New Roman" w:cs="Times New Roman"/>
          <w:sz w:val="24"/>
          <w:szCs w:val="24"/>
        </w:rPr>
        <w:t xml:space="preserve"> </w:t>
      </w:r>
    </w:p>
    <w:p w14:paraId="22A337BD" w14:textId="77777777" w:rsidR="00B71BB1" w:rsidRPr="000345F9" w:rsidRDefault="00674C23" w:rsidP="000345F9">
      <w:pPr>
        <w:spacing w:line="480" w:lineRule="auto"/>
        <w:ind w:firstLine="720"/>
        <w:jc w:val="both"/>
        <w:rPr>
          <w:rFonts w:ascii="Times New Roman" w:hAnsi="Times New Roman" w:cs="Times New Roman"/>
          <w:sz w:val="24"/>
          <w:szCs w:val="24"/>
        </w:rPr>
      </w:pPr>
      <w:r w:rsidRPr="000345F9">
        <w:rPr>
          <w:rFonts w:ascii="Times New Roman" w:hAnsi="Times New Roman" w:cs="Times New Roman"/>
          <w:sz w:val="24"/>
          <w:szCs w:val="24"/>
        </w:rPr>
        <w:t>Users whose devices are configured to use network operating systems would be safer to incorporate firewalls in the network. Firewalls entail a combination of hardware and software between the public and the intranet</w:t>
      </w:r>
      <w:r w:rsidR="000345F9" w:rsidRPr="000345F9">
        <w:rPr>
          <w:rFonts w:ascii="Times New Roman" w:hAnsi="Times New Roman" w:cs="Times New Roman"/>
          <w:sz w:val="24"/>
          <w:szCs w:val="24"/>
        </w:rPr>
        <w:t xml:space="preserve"> (Chen et al., 2018)</w:t>
      </w:r>
      <w:r w:rsidRPr="000345F9">
        <w:rPr>
          <w:rFonts w:ascii="Times New Roman" w:hAnsi="Times New Roman" w:cs="Times New Roman"/>
          <w:sz w:val="24"/>
          <w:szCs w:val="24"/>
        </w:rPr>
        <w:t>. Firewalls enhance network OS security by creating virtual private networks between the internet and the organization, monitoring network traffic in and out of the organization, logging internal subversions and network penetrations, controlling services accessed using access lists and blocking OS users from accessing malicious phishing sites and emails</w:t>
      </w:r>
      <w:r w:rsidR="000345F9" w:rsidRPr="000345F9">
        <w:rPr>
          <w:rFonts w:ascii="Times New Roman" w:hAnsi="Times New Roman" w:cs="Times New Roman"/>
          <w:sz w:val="24"/>
          <w:szCs w:val="24"/>
        </w:rPr>
        <w:t xml:space="preserve"> (Chen et al., 2018). Overall, they play an essential role in maintaining confidentiality, integrity, and availability of operating systems, applications, and system information. </w:t>
      </w:r>
    </w:p>
    <w:p w14:paraId="6A9E1A3C" w14:textId="77777777" w:rsidR="000345F9" w:rsidRPr="000345F9" w:rsidRDefault="00674C23" w:rsidP="000345F9">
      <w:pPr>
        <w:pStyle w:val="NoSpacing"/>
        <w:spacing w:line="480" w:lineRule="auto"/>
        <w:jc w:val="center"/>
        <w:rPr>
          <w:rFonts w:ascii="Times New Roman" w:hAnsi="Times New Roman" w:cs="Times New Roman"/>
          <w:sz w:val="24"/>
          <w:szCs w:val="24"/>
          <w:lang w:val="en-GB" w:eastAsia="en-GB"/>
        </w:rPr>
      </w:pPr>
      <w:r w:rsidRPr="000345F9">
        <w:rPr>
          <w:rFonts w:ascii="Times New Roman" w:hAnsi="Times New Roman" w:cs="Times New Roman"/>
          <w:sz w:val="24"/>
          <w:szCs w:val="24"/>
          <w:lang w:val="en-GB" w:eastAsia="en-GB"/>
        </w:rPr>
        <w:lastRenderedPageBreak/>
        <w:t>References</w:t>
      </w:r>
    </w:p>
    <w:p w14:paraId="4E616210" w14:textId="77777777" w:rsidR="000345F9" w:rsidRPr="00C35737" w:rsidRDefault="00674C23" w:rsidP="000345F9">
      <w:pPr>
        <w:spacing w:after="0" w:line="480" w:lineRule="auto"/>
        <w:ind w:left="720" w:hanging="720"/>
        <w:jc w:val="both"/>
        <w:rPr>
          <w:rFonts w:ascii="Times New Roman" w:eastAsia="Times New Roman" w:hAnsi="Times New Roman" w:cs="Times New Roman"/>
          <w:sz w:val="24"/>
          <w:szCs w:val="24"/>
          <w:lang w:val="en-GB" w:eastAsia="en-GB"/>
        </w:rPr>
      </w:pPr>
      <w:r w:rsidRPr="00C35737">
        <w:rPr>
          <w:rFonts w:ascii="Times New Roman" w:eastAsia="Times New Roman" w:hAnsi="Times New Roman" w:cs="Times New Roman"/>
          <w:sz w:val="24"/>
          <w:szCs w:val="24"/>
          <w:lang w:val="en-GB" w:eastAsia="en-GB"/>
        </w:rPr>
        <w:t xml:space="preserve">Chen, H., Cho, J. H., &amp; Xu, S. (2018, April). Quantifying the security effectiveness of firewalls and DMZs. In </w:t>
      </w:r>
      <w:r w:rsidRPr="00C35737">
        <w:rPr>
          <w:rFonts w:ascii="Times New Roman" w:eastAsia="Times New Roman" w:hAnsi="Times New Roman" w:cs="Times New Roman"/>
          <w:i/>
          <w:iCs/>
          <w:sz w:val="24"/>
          <w:szCs w:val="24"/>
          <w:lang w:val="en-GB" w:eastAsia="en-GB"/>
        </w:rPr>
        <w:t>Proceedings of the 5th Annual Symposium and Bootcamp on Hot Topics in the Science of Security</w:t>
      </w:r>
      <w:r w:rsidRPr="00C35737">
        <w:rPr>
          <w:rFonts w:ascii="Times New Roman" w:eastAsia="Times New Roman" w:hAnsi="Times New Roman" w:cs="Times New Roman"/>
          <w:sz w:val="24"/>
          <w:szCs w:val="24"/>
          <w:lang w:val="en-GB" w:eastAsia="en-GB"/>
        </w:rPr>
        <w:t xml:space="preserve"> (pp. 1-11).</w:t>
      </w:r>
    </w:p>
    <w:p w14:paraId="08FBD9BB" w14:textId="77777777" w:rsidR="000345F9" w:rsidRPr="000345F9" w:rsidRDefault="00674C23" w:rsidP="000345F9">
      <w:pPr>
        <w:spacing w:before="100" w:beforeAutospacing="1" w:after="100" w:afterAutospacing="1" w:line="480" w:lineRule="auto"/>
        <w:ind w:left="720" w:hanging="720"/>
        <w:jc w:val="both"/>
        <w:rPr>
          <w:rFonts w:ascii="Times New Roman" w:eastAsia="Times New Roman" w:hAnsi="Times New Roman" w:cs="Times New Roman"/>
          <w:sz w:val="24"/>
          <w:szCs w:val="24"/>
          <w:lang w:val="en-GB" w:eastAsia="en-GB"/>
        </w:rPr>
      </w:pPr>
      <w:r w:rsidRPr="000345F9">
        <w:rPr>
          <w:rFonts w:ascii="Times New Roman" w:eastAsia="Times New Roman" w:hAnsi="Times New Roman" w:cs="Times New Roman"/>
          <w:sz w:val="24"/>
          <w:szCs w:val="24"/>
          <w:lang w:val="en-GB" w:eastAsia="en-GB"/>
        </w:rPr>
        <w:t>Cisco | What Is a Data Center?. (2020). Retrieved 17 November 2020, from https://www.cisco.com/c/en/us/solutions/data-center-virtualization/what-is-a-data-center.html#~types-of-data-centers</w:t>
      </w:r>
    </w:p>
    <w:p w14:paraId="40DC8D36" w14:textId="77777777" w:rsidR="000345F9" w:rsidRPr="000345F9" w:rsidRDefault="00674C23" w:rsidP="000345F9">
      <w:pPr>
        <w:spacing w:before="100" w:beforeAutospacing="1" w:after="100" w:afterAutospacing="1" w:line="480" w:lineRule="auto"/>
        <w:ind w:left="720" w:hanging="720"/>
        <w:jc w:val="both"/>
        <w:rPr>
          <w:rFonts w:ascii="Times New Roman" w:eastAsia="Times New Roman" w:hAnsi="Times New Roman" w:cs="Times New Roman"/>
          <w:sz w:val="24"/>
          <w:szCs w:val="24"/>
          <w:lang w:val="en-GB" w:eastAsia="en-GB"/>
        </w:rPr>
      </w:pPr>
      <w:r w:rsidRPr="000345F9">
        <w:rPr>
          <w:rFonts w:ascii="Times New Roman" w:eastAsia="Times New Roman" w:hAnsi="Times New Roman" w:cs="Times New Roman"/>
          <w:sz w:val="24"/>
          <w:szCs w:val="24"/>
          <w:lang w:val="en-GB" w:eastAsia="en-GB"/>
        </w:rPr>
        <w:t>Dosal, E. (2019). How to Build a Strong Enterprise Security Architecture Framework. Retrieved 17 November 2020, from https://www.compuquip.com/blog/building-a-strong-enterprise-security-architecture-framework</w:t>
      </w:r>
    </w:p>
    <w:p w14:paraId="682225E2" w14:textId="77777777" w:rsidR="000345F9" w:rsidRPr="000345F9" w:rsidRDefault="00674C23" w:rsidP="000345F9">
      <w:pPr>
        <w:spacing w:before="100" w:beforeAutospacing="1" w:after="100" w:afterAutospacing="1" w:line="480" w:lineRule="auto"/>
        <w:ind w:left="720" w:hanging="720"/>
        <w:jc w:val="both"/>
        <w:rPr>
          <w:rFonts w:ascii="Times New Roman" w:eastAsia="Times New Roman" w:hAnsi="Times New Roman" w:cs="Times New Roman"/>
          <w:sz w:val="24"/>
          <w:szCs w:val="24"/>
          <w:lang w:val="en-GB" w:eastAsia="en-GB"/>
        </w:rPr>
      </w:pPr>
      <w:r w:rsidRPr="000345F9">
        <w:rPr>
          <w:rFonts w:ascii="Times New Roman" w:eastAsia="Times New Roman" w:hAnsi="Times New Roman" w:cs="Times New Roman"/>
          <w:sz w:val="24"/>
          <w:szCs w:val="24"/>
          <w:lang w:val="en-GB" w:eastAsia="en-GB"/>
        </w:rPr>
        <w:t>FIPS 199: Standards for Security Categorization of Federal Information and Information Systems Assessment. (2004). Retrieved 17 November 2020, from https://nvlpubs.nist.gov/nistpubs/FIPS/NIST.FIPS.199.pdf</w:t>
      </w:r>
    </w:p>
    <w:p w14:paraId="01144412" w14:textId="77777777" w:rsidR="000345F9" w:rsidRPr="000345F9" w:rsidRDefault="00674C23" w:rsidP="000345F9">
      <w:pPr>
        <w:spacing w:after="0" w:line="480" w:lineRule="auto"/>
        <w:ind w:left="720" w:hanging="720"/>
        <w:jc w:val="both"/>
        <w:rPr>
          <w:rFonts w:ascii="Times New Roman" w:eastAsia="Times New Roman" w:hAnsi="Times New Roman" w:cs="Times New Roman"/>
          <w:sz w:val="24"/>
          <w:szCs w:val="24"/>
          <w:lang w:val="en-GB" w:eastAsia="en-GB"/>
        </w:rPr>
      </w:pPr>
      <w:bookmarkStart w:id="0" w:name="_Hlk56534626"/>
      <w:r w:rsidRPr="000345F9">
        <w:rPr>
          <w:rFonts w:ascii="Times New Roman" w:eastAsia="Times New Roman" w:hAnsi="Times New Roman" w:cs="Times New Roman"/>
          <w:sz w:val="24"/>
          <w:szCs w:val="24"/>
          <w:lang w:val="en-GB" w:eastAsia="en-GB"/>
        </w:rPr>
        <w:t>Gallegos-Segovia</w:t>
      </w:r>
      <w:bookmarkEnd w:id="0"/>
      <w:r w:rsidRPr="000345F9">
        <w:rPr>
          <w:rFonts w:ascii="Times New Roman" w:eastAsia="Times New Roman" w:hAnsi="Times New Roman" w:cs="Times New Roman"/>
          <w:sz w:val="24"/>
          <w:szCs w:val="24"/>
          <w:lang w:val="en-GB" w:eastAsia="en-GB"/>
        </w:rPr>
        <w:t xml:space="preserve">, P. L., Bravo-Torres, J. F., Larios-Rosillo, V. M., Vintimilla-Tapia, P. E., Yuquilima-Albarado, I. F., &amp; Jara-Saltos, J. D. (2017, October). Social engineering as an attack vector for ransomware. In </w:t>
      </w:r>
      <w:r w:rsidRPr="000345F9">
        <w:rPr>
          <w:rFonts w:ascii="Times New Roman" w:eastAsia="Times New Roman" w:hAnsi="Times New Roman" w:cs="Times New Roman"/>
          <w:i/>
          <w:iCs/>
          <w:sz w:val="24"/>
          <w:szCs w:val="24"/>
          <w:lang w:val="en-GB" w:eastAsia="en-GB"/>
        </w:rPr>
        <w:t>2017 CHILEAN Conference on Electrical, Electronics Engineering, Information and Communication Technologies (CHILECON)</w:t>
      </w:r>
      <w:r w:rsidRPr="000345F9">
        <w:rPr>
          <w:rFonts w:ascii="Times New Roman" w:eastAsia="Times New Roman" w:hAnsi="Times New Roman" w:cs="Times New Roman"/>
          <w:sz w:val="24"/>
          <w:szCs w:val="24"/>
          <w:lang w:val="en-GB" w:eastAsia="en-GB"/>
        </w:rPr>
        <w:t xml:space="preserve"> (pp. 1-6). IEEE.</w:t>
      </w:r>
    </w:p>
    <w:p w14:paraId="01840869" w14:textId="77777777" w:rsidR="000345F9" w:rsidRPr="00B350BE" w:rsidRDefault="00674C23" w:rsidP="000345F9">
      <w:pPr>
        <w:spacing w:after="0" w:line="480" w:lineRule="auto"/>
        <w:ind w:left="720" w:hanging="720"/>
        <w:jc w:val="both"/>
        <w:rPr>
          <w:rFonts w:ascii="Times New Roman" w:eastAsia="Times New Roman" w:hAnsi="Times New Roman" w:cs="Times New Roman"/>
          <w:sz w:val="24"/>
          <w:szCs w:val="24"/>
          <w:lang w:val="en-GB" w:eastAsia="en-GB"/>
        </w:rPr>
      </w:pPr>
      <w:r w:rsidRPr="00B350BE">
        <w:rPr>
          <w:rFonts w:ascii="Times New Roman" w:eastAsia="Times New Roman" w:hAnsi="Times New Roman" w:cs="Times New Roman"/>
          <w:sz w:val="24"/>
          <w:szCs w:val="24"/>
          <w:lang w:val="en-GB" w:eastAsia="en-GB"/>
        </w:rPr>
        <w:t xml:space="preserve">Hanks Jr, D. R. (2016). </w:t>
      </w:r>
      <w:r w:rsidRPr="00B350BE">
        <w:rPr>
          <w:rFonts w:ascii="Times New Roman" w:eastAsia="Times New Roman" w:hAnsi="Times New Roman" w:cs="Times New Roman"/>
          <w:i/>
          <w:iCs/>
          <w:sz w:val="24"/>
          <w:szCs w:val="24"/>
          <w:lang w:val="en-GB" w:eastAsia="en-GB"/>
        </w:rPr>
        <w:t>Juniper QFX10000 Series: A Comprehensive Guide to Building Next-Generation Data Centers</w:t>
      </w:r>
      <w:r w:rsidRPr="00B350BE">
        <w:rPr>
          <w:rFonts w:ascii="Times New Roman" w:eastAsia="Times New Roman" w:hAnsi="Times New Roman" w:cs="Times New Roman"/>
          <w:sz w:val="24"/>
          <w:szCs w:val="24"/>
          <w:lang w:val="en-GB" w:eastAsia="en-GB"/>
        </w:rPr>
        <w:t>. " O'Reilly Media, Inc.".</w:t>
      </w:r>
    </w:p>
    <w:p w14:paraId="41435B85" w14:textId="77777777" w:rsidR="000345F9" w:rsidRPr="00B350BE" w:rsidRDefault="00674C23" w:rsidP="000345F9">
      <w:pPr>
        <w:spacing w:after="0" w:line="480" w:lineRule="auto"/>
        <w:ind w:left="720" w:hanging="720"/>
        <w:jc w:val="both"/>
        <w:rPr>
          <w:rFonts w:ascii="Times New Roman" w:eastAsia="Times New Roman" w:hAnsi="Times New Roman" w:cs="Times New Roman"/>
          <w:sz w:val="24"/>
          <w:szCs w:val="24"/>
          <w:lang w:val="en-GB" w:eastAsia="en-GB"/>
        </w:rPr>
      </w:pPr>
      <w:r w:rsidRPr="000345F9">
        <w:rPr>
          <w:rFonts w:ascii="Times New Roman" w:eastAsia="Times New Roman" w:hAnsi="Times New Roman" w:cs="Times New Roman"/>
          <w:sz w:val="24"/>
          <w:szCs w:val="24"/>
          <w:lang w:val="en-GB" w:eastAsia="en-GB"/>
        </w:rPr>
        <w:t>Havens, s. (2016). Unified facilities criteria (UFC).</w:t>
      </w:r>
    </w:p>
    <w:p w14:paraId="501AC535" w14:textId="77777777" w:rsidR="000345F9" w:rsidRPr="000345F9" w:rsidRDefault="00674C23" w:rsidP="000345F9">
      <w:pPr>
        <w:spacing w:before="100" w:beforeAutospacing="1" w:after="100" w:afterAutospacing="1" w:line="480" w:lineRule="auto"/>
        <w:ind w:left="720" w:hanging="720"/>
        <w:jc w:val="both"/>
        <w:rPr>
          <w:rFonts w:ascii="Times New Roman" w:eastAsia="Times New Roman" w:hAnsi="Times New Roman" w:cs="Times New Roman"/>
          <w:sz w:val="24"/>
          <w:szCs w:val="24"/>
          <w:lang w:val="en-GB" w:eastAsia="en-GB"/>
        </w:rPr>
      </w:pPr>
      <w:r w:rsidRPr="000345F9">
        <w:rPr>
          <w:rFonts w:ascii="Times New Roman" w:eastAsia="Times New Roman" w:hAnsi="Times New Roman" w:cs="Times New Roman"/>
          <w:sz w:val="24"/>
          <w:szCs w:val="24"/>
          <w:lang w:val="en-GB" w:eastAsia="en-GB"/>
        </w:rPr>
        <w:lastRenderedPageBreak/>
        <w:t>Jaeger, T. (2008). Operating System Security. Retrieved 17 November 2020, from https://books.google.co.ke/books/about/Operating_System_Security.html?id=P4PYPSv8nBMC&amp;redir_esc=y</w:t>
      </w:r>
    </w:p>
    <w:p w14:paraId="2E0C6336" w14:textId="77777777" w:rsidR="000345F9" w:rsidRPr="00F3122F" w:rsidRDefault="00674C23" w:rsidP="000345F9">
      <w:pPr>
        <w:spacing w:after="0" w:line="480" w:lineRule="auto"/>
        <w:ind w:left="720" w:hanging="720"/>
        <w:jc w:val="both"/>
        <w:rPr>
          <w:rFonts w:ascii="Times New Roman" w:eastAsia="Times New Roman" w:hAnsi="Times New Roman" w:cs="Times New Roman"/>
          <w:sz w:val="24"/>
          <w:szCs w:val="24"/>
          <w:lang w:val="en-GB" w:eastAsia="en-GB"/>
        </w:rPr>
      </w:pPr>
      <w:r w:rsidRPr="00F3122F">
        <w:rPr>
          <w:rFonts w:ascii="Times New Roman" w:eastAsia="Times New Roman" w:hAnsi="Times New Roman" w:cs="Times New Roman"/>
          <w:sz w:val="24"/>
          <w:szCs w:val="24"/>
          <w:lang w:val="en-GB" w:eastAsia="en-GB"/>
        </w:rPr>
        <w:t xml:space="preserve">Monrat, A. A., Schelén, O., &amp; Andersson, K. (2019). A survey of blockchain from the perspectives of applications, challenges, and opportunities. </w:t>
      </w:r>
      <w:r w:rsidRPr="00F3122F">
        <w:rPr>
          <w:rFonts w:ascii="Times New Roman" w:eastAsia="Times New Roman" w:hAnsi="Times New Roman" w:cs="Times New Roman"/>
          <w:i/>
          <w:iCs/>
          <w:sz w:val="24"/>
          <w:szCs w:val="24"/>
          <w:lang w:val="en-GB" w:eastAsia="en-GB"/>
        </w:rPr>
        <w:t>IEEE Access</w:t>
      </w:r>
      <w:r w:rsidRPr="00F3122F">
        <w:rPr>
          <w:rFonts w:ascii="Times New Roman" w:eastAsia="Times New Roman" w:hAnsi="Times New Roman" w:cs="Times New Roman"/>
          <w:sz w:val="24"/>
          <w:szCs w:val="24"/>
          <w:lang w:val="en-GB" w:eastAsia="en-GB"/>
        </w:rPr>
        <w:t xml:space="preserve">, </w:t>
      </w:r>
      <w:r w:rsidRPr="00F3122F">
        <w:rPr>
          <w:rFonts w:ascii="Times New Roman" w:eastAsia="Times New Roman" w:hAnsi="Times New Roman" w:cs="Times New Roman"/>
          <w:i/>
          <w:iCs/>
          <w:sz w:val="24"/>
          <w:szCs w:val="24"/>
          <w:lang w:val="en-GB" w:eastAsia="en-GB"/>
        </w:rPr>
        <w:t>7</w:t>
      </w:r>
      <w:r w:rsidRPr="00F3122F">
        <w:rPr>
          <w:rFonts w:ascii="Times New Roman" w:eastAsia="Times New Roman" w:hAnsi="Times New Roman" w:cs="Times New Roman"/>
          <w:sz w:val="24"/>
          <w:szCs w:val="24"/>
          <w:lang w:val="en-GB" w:eastAsia="en-GB"/>
        </w:rPr>
        <w:t>, 117134-117151.</w:t>
      </w:r>
    </w:p>
    <w:p w14:paraId="2C46EA1B" w14:textId="77777777" w:rsidR="000345F9" w:rsidRPr="00B350BE" w:rsidRDefault="00674C23" w:rsidP="000345F9">
      <w:pPr>
        <w:spacing w:after="0" w:line="480" w:lineRule="auto"/>
        <w:ind w:left="720" w:hanging="720"/>
        <w:jc w:val="both"/>
        <w:rPr>
          <w:rFonts w:ascii="Times New Roman" w:eastAsia="Times New Roman" w:hAnsi="Times New Roman" w:cs="Times New Roman"/>
          <w:sz w:val="24"/>
          <w:szCs w:val="24"/>
          <w:lang w:val="en-GB" w:eastAsia="en-GB"/>
        </w:rPr>
      </w:pPr>
      <w:bookmarkStart w:id="1" w:name="_Hlk56536936"/>
      <w:r w:rsidRPr="00B350BE">
        <w:rPr>
          <w:rFonts w:ascii="Times New Roman" w:eastAsia="Times New Roman" w:hAnsi="Times New Roman" w:cs="Times New Roman"/>
          <w:sz w:val="24"/>
          <w:szCs w:val="24"/>
          <w:lang w:val="en-GB" w:eastAsia="en-GB"/>
        </w:rPr>
        <w:t>Norberg</w:t>
      </w:r>
      <w:bookmarkEnd w:id="1"/>
      <w:r w:rsidRPr="00B350BE">
        <w:rPr>
          <w:rFonts w:ascii="Times New Roman" w:eastAsia="Times New Roman" w:hAnsi="Times New Roman" w:cs="Times New Roman"/>
          <w:sz w:val="24"/>
          <w:szCs w:val="24"/>
          <w:lang w:val="en-GB" w:eastAsia="en-GB"/>
        </w:rPr>
        <w:t xml:space="preserve">, S. (2020). Cryptography. In </w:t>
      </w:r>
      <w:r w:rsidRPr="00B350BE">
        <w:rPr>
          <w:rFonts w:ascii="Times New Roman" w:eastAsia="Times New Roman" w:hAnsi="Times New Roman" w:cs="Times New Roman"/>
          <w:i/>
          <w:iCs/>
          <w:sz w:val="24"/>
          <w:szCs w:val="24"/>
          <w:lang w:val="en-GB" w:eastAsia="en-GB"/>
        </w:rPr>
        <w:t>Advanced ASP. NET Core 3 Security</w:t>
      </w:r>
      <w:r w:rsidRPr="00B350BE">
        <w:rPr>
          <w:rFonts w:ascii="Times New Roman" w:eastAsia="Times New Roman" w:hAnsi="Times New Roman" w:cs="Times New Roman"/>
          <w:sz w:val="24"/>
          <w:szCs w:val="24"/>
          <w:lang w:val="en-GB" w:eastAsia="en-GB"/>
        </w:rPr>
        <w:t xml:space="preserve"> (pp. 57-101). Apress, Berkeley, CA.</w:t>
      </w:r>
    </w:p>
    <w:p w14:paraId="378FDF55" w14:textId="77777777" w:rsidR="000345F9" w:rsidRPr="000345F9" w:rsidRDefault="00674C23" w:rsidP="000345F9">
      <w:pPr>
        <w:spacing w:before="100" w:beforeAutospacing="1" w:after="100" w:afterAutospacing="1" w:line="480" w:lineRule="auto"/>
        <w:ind w:left="720" w:hanging="720"/>
        <w:jc w:val="both"/>
        <w:rPr>
          <w:rFonts w:ascii="Times New Roman" w:eastAsia="Times New Roman" w:hAnsi="Times New Roman" w:cs="Times New Roman"/>
          <w:sz w:val="24"/>
          <w:szCs w:val="24"/>
          <w:lang w:val="en-GB" w:eastAsia="en-GB"/>
        </w:rPr>
      </w:pPr>
      <w:r w:rsidRPr="000345F9">
        <w:rPr>
          <w:rFonts w:ascii="Times New Roman" w:eastAsia="Times New Roman" w:hAnsi="Times New Roman" w:cs="Times New Roman"/>
          <w:sz w:val="24"/>
          <w:szCs w:val="24"/>
          <w:lang w:val="en-GB" w:eastAsia="en-GB"/>
        </w:rPr>
        <w:t>Ransomware: Facts, Threats, and Countermeasures. (2020). Retrieved 17 November 2020, from https://www.cisecurity.org/blog/ransomware-facts-threats-and-countermeasures/</w:t>
      </w:r>
    </w:p>
    <w:p w14:paraId="25778B55" w14:textId="77777777" w:rsidR="000345F9" w:rsidRPr="000345F9" w:rsidRDefault="00674C23" w:rsidP="000345F9">
      <w:pPr>
        <w:spacing w:before="100" w:beforeAutospacing="1" w:after="100" w:afterAutospacing="1" w:line="480" w:lineRule="auto"/>
        <w:ind w:left="720" w:hanging="720"/>
        <w:jc w:val="both"/>
        <w:rPr>
          <w:rFonts w:ascii="Times New Roman" w:eastAsia="Times New Roman" w:hAnsi="Times New Roman" w:cs="Times New Roman"/>
          <w:sz w:val="24"/>
          <w:szCs w:val="24"/>
          <w:lang w:val="en-GB" w:eastAsia="en-GB"/>
        </w:rPr>
      </w:pPr>
      <w:r w:rsidRPr="000345F9">
        <w:rPr>
          <w:rFonts w:ascii="Times New Roman" w:eastAsia="Times New Roman" w:hAnsi="Times New Roman" w:cs="Times New Roman"/>
          <w:sz w:val="24"/>
          <w:szCs w:val="24"/>
          <w:lang w:val="en-GB" w:eastAsia="en-GB"/>
        </w:rPr>
        <w:t>Stine, K., Kissel, R., Barker, W., Fahlsing, J., &amp; Gulick, J. (2008). Volume I: Guide for Mapping Types of Information and Information Systems to Security Categories. Retrieved 17 November 2020, from https://nvlpubs.nist.gov/nistpubs/Legacy/SP/nistspecialpublication800-60v1r1.pdf</w:t>
      </w:r>
    </w:p>
    <w:p w14:paraId="76291258" w14:textId="77777777" w:rsidR="000345F9" w:rsidRPr="000345F9" w:rsidRDefault="00674C23" w:rsidP="000345F9">
      <w:pPr>
        <w:spacing w:before="100" w:beforeAutospacing="1" w:after="100" w:afterAutospacing="1" w:line="480" w:lineRule="auto"/>
        <w:ind w:left="720" w:hanging="720"/>
        <w:jc w:val="both"/>
        <w:rPr>
          <w:rFonts w:ascii="Times New Roman" w:eastAsia="Times New Roman" w:hAnsi="Times New Roman" w:cs="Times New Roman"/>
          <w:sz w:val="24"/>
          <w:szCs w:val="24"/>
          <w:lang w:val="en-GB" w:eastAsia="en-GB"/>
        </w:rPr>
      </w:pPr>
      <w:r w:rsidRPr="000345F9">
        <w:rPr>
          <w:rFonts w:ascii="Times New Roman" w:eastAsia="Times New Roman" w:hAnsi="Times New Roman" w:cs="Times New Roman"/>
          <w:sz w:val="24"/>
          <w:szCs w:val="24"/>
          <w:lang w:val="en-GB" w:eastAsia="en-GB"/>
        </w:rPr>
        <w:t>UFC 4-020-01 DoD Security Engineering Facilities Planning Manual | WBDG - Whole Building Design Guide. (2008). Retrieved 17 November 2020, from https://www.wbdg.org/ffc/dod/unified-facilities-criteria-ufc/ufc-4-020-01</w:t>
      </w:r>
    </w:p>
    <w:p w14:paraId="20B1AB56" w14:textId="77777777" w:rsidR="000345F9" w:rsidRPr="00351D28" w:rsidRDefault="00674C23" w:rsidP="000345F9">
      <w:pPr>
        <w:spacing w:after="0" w:line="480" w:lineRule="auto"/>
        <w:ind w:left="720" w:hanging="720"/>
        <w:jc w:val="both"/>
        <w:rPr>
          <w:rFonts w:ascii="Times New Roman" w:eastAsia="Times New Roman" w:hAnsi="Times New Roman" w:cs="Times New Roman"/>
          <w:sz w:val="24"/>
          <w:szCs w:val="24"/>
          <w:lang w:val="en-GB" w:eastAsia="en-GB"/>
        </w:rPr>
      </w:pPr>
      <w:r w:rsidRPr="00351D28">
        <w:rPr>
          <w:rFonts w:ascii="Times New Roman" w:eastAsia="Times New Roman" w:hAnsi="Times New Roman" w:cs="Times New Roman"/>
          <w:sz w:val="24"/>
          <w:szCs w:val="24"/>
          <w:lang w:val="en-GB" w:eastAsia="en-GB"/>
        </w:rPr>
        <w:t xml:space="preserve">Yang, W., Wang, S., Hu, J., Zheng, G., &amp; Valli, C. (2019). Security and accuracy of fingerprint-based biometrics: A review. </w:t>
      </w:r>
      <w:r w:rsidRPr="00351D28">
        <w:rPr>
          <w:rFonts w:ascii="Times New Roman" w:eastAsia="Times New Roman" w:hAnsi="Times New Roman" w:cs="Times New Roman"/>
          <w:i/>
          <w:iCs/>
          <w:sz w:val="24"/>
          <w:szCs w:val="24"/>
          <w:lang w:val="en-GB" w:eastAsia="en-GB"/>
        </w:rPr>
        <w:t>Symmetry</w:t>
      </w:r>
      <w:r w:rsidRPr="00351D28">
        <w:rPr>
          <w:rFonts w:ascii="Times New Roman" w:eastAsia="Times New Roman" w:hAnsi="Times New Roman" w:cs="Times New Roman"/>
          <w:sz w:val="24"/>
          <w:szCs w:val="24"/>
          <w:lang w:val="en-GB" w:eastAsia="en-GB"/>
        </w:rPr>
        <w:t xml:space="preserve">, </w:t>
      </w:r>
      <w:r w:rsidRPr="00351D28">
        <w:rPr>
          <w:rFonts w:ascii="Times New Roman" w:eastAsia="Times New Roman" w:hAnsi="Times New Roman" w:cs="Times New Roman"/>
          <w:i/>
          <w:iCs/>
          <w:sz w:val="24"/>
          <w:szCs w:val="24"/>
          <w:lang w:val="en-GB" w:eastAsia="en-GB"/>
        </w:rPr>
        <w:t>11</w:t>
      </w:r>
      <w:r w:rsidRPr="00351D28">
        <w:rPr>
          <w:rFonts w:ascii="Times New Roman" w:eastAsia="Times New Roman" w:hAnsi="Times New Roman" w:cs="Times New Roman"/>
          <w:sz w:val="24"/>
          <w:szCs w:val="24"/>
          <w:lang w:val="en-GB" w:eastAsia="en-GB"/>
        </w:rPr>
        <w:t>(2), 141.</w:t>
      </w:r>
    </w:p>
    <w:p w14:paraId="5B06D556" w14:textId="77777777" w:rsidR="000345F9" w:rsidRPr="000345F9" w:rsidRDefault="000345F9" w:rsidP="000345F9">
      <w:pPr>
        <w:spacing w:line="480" w:lineRule="auto"/>
        <w:jc w:val="both"/>
        <w:rPr>
          <w:rFonts w:ascii="Times New Roman" w:hAnsi="Times New Roman" w:cs="Times New Roman"/>
          <w:sz w:val="24"/>
          <w:szCs w:val="24"/>
        </w:rPr>
      </w:pPr>
    </w:p>
    <w:p w14:paraId="30332EF1" w14:textId="77777777" w:rsidR="004C0F7A" w:rsidRPr="000345F9" w:rsidRDefault="004C0F7A" w:rsidP="000345F9">
      <w:pPr>
        <w:spacing w:line="480" w:lineRule="auto"/>
        <w:jc w:val="both"/>
        <w:rPr>
          <w:rFonts w:ascii="Times New Roman" w:hAnsi="Times New Roman" w:cs="Times New Roman"/>
          <w:sz w:val="24"/>
          <w:szCs w:val="24"/>
        </w:rPr>
      </w:pPr>
    </w:p>
    <w:sectPr w:rsidR="004C0F7A" w:rsidRPr="000345F9" w:rsidSect="004C0F7A">
      <w:head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50D025" w14:textId="77777777" w:rsidR="00674C23" w:rsidRDefault="00674C23">
      <w:pPr>
        <w:spacing w:after="0" w:line="240" w:lineRule="auto"/>
      </w:pPr>
      <w:r>
        <w:separator/>
      </w:r>
    </w:p>
  </w:endnote>
  <w:endnote w:type="continuationSeparator" w:id="0">
    <w:p w14:paraId="067D3737" w14:textId="77777777" w:rsidR="00674C23" w:rsidRDefault="00674C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B1A888" w14:textId="77777777" w:rsidR="00674C23" w:rsidRDefault="00674C23">
      <w:pPr>
        <w:spacing w:after="0" w:line="240" w:lineRule="auto"/>
      </w:pPr>
      <w:r>
        <w:separator/>
      </w:r>
    </w:p>
  </w:footnote>
  <w:footnote w:type="continuationSeparator" w:id="0">
    <w:p w14:paraId="42EC390F" w14:textId="77777777" w:rsidR="00674C23" w:rsidRDefault="00674C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638CC0" w14:textId="0762830B" w:rsidR="004C0F7A" w:rsidRPr="004C0F7A" w:rsidRDefault="00674C23">
    <w:pPr>
      <w:pStyle w:val="Header"/>
      <w:rPr>
        <w:rFonts w:ascii="Times New Roman" w:hAnsi="Times New Roman" w:cs="Times New Roman"/>
        <w:sz w:val="24"/>
        <w:szCs w:val="24"/>
      </w:rPr>
    </w:pPr>
    <w:r w:rsidRPr="004C0F7A">
      <w:rPr>
        <w:rFonts w:ascii="Times New Roman" w:hAnsi="Times New Roman" w:cs="Times New Roman"/>
        <w:sz w:val="24"/>
        <w:szCs w:val="24"/>
      </w:rPr>
      <w:t xml:space="preserve">BUSINESS CONTINUITY PLAN </w:t>
    </w:r>
    <w:r w:rsidR="001502E0">
      <w:rPr>
        <w:rFonts w:ascii="Times New Roman" w:hAnsi="Times New Roman" w:cs="Times New Roman"/>
        <w:sz w:val="24"/>
        <w:szCs w:val="24"/>
      </w:rPr>
      <w:t>CHECKLIST</w:t>
    </w:r>
    <w:r w:rsidRPr="004C0F7A">
      <w:rPr>
        <w:rFonts w:ascii="Times New Roman" w:hAnsi="Times New Roman" w:cs="Times New Roman"/>
        <w:sz w:val="24"/>
        <w:szCs w:val="24"/>
      </w:rPr>
      <w:tab/>
    </w:r>
    <w:r w:rsidRPr="004C0F7A">
      <w:rPr>
        <w:rFonts w:ascii="Times New Roman" w:hAnsi="Times New Roman" w:cs="Times New Roman"/>
        <w:sz w:val="24"/>
        <w:szCs w:val="24"/>
      </w:rPr>
      <w:tab/>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sz w:val="24"/>
        <w:szCs w:val="24"/>
      </w:rPr>
      <w:id w:val="-1177186914"/>
      <w:docPartObj>
        <w:docPartGallery w:val="Page Numbers (Top of Page)"/>
        <w:docPartUnique/>
      </w:docPartObj>
    </w:sdtPr>
    <w:sdtEndPr>
      <w:rPr>
        <w:noProof/>
      </w:rPr>
    </w:sdtEndPr>
    <w:sdtContent>
      <w:p w14:paraId="110FF730" w14:textId="521E7F2B" w:rsidR="004C0F7A" w:rsidRPr="004C0F7A" w:rsidRDefault="00674C23" w:rsidP="004C0F7A">
        <w:pPr>
          <w:pStyle w:val="Header"/>
          <w:rPr>
            <w:rFonts w:ascii="Times New Roman" w:hAnsi="Times New Roman" w:cs="Times New Roman"/>
            <w:sz w:val="24"/>
            <w:szCs w:val="24"/>
          </w:rPr>
        </w:pPr>
        <w:r w:rsidRPr="004C0F7A">
          <w:rPr>
            <w:rFonts w:ascii="Times New Roman" w:hAnsi="Times New Roman" w:cs="Times New Roman"/>
            <w:sz w:val="24"/>
            <w:szCs w:val="24"/>
          </w:rPr>
          <w:t>Running head: BUSINESS CONTINUITY PLAN</w:t>
        </w:r>
        <w:r w:rsidR="001502E0">
          <w:rPr>
            <w:rFonts w:ascii="Times New Roman" w:hAnsi="Times New Roman" w:cs="Times New Roman"/>
            <w:sz w:val="24"/>
            <w:szCs w:val="24"/>
          </w:rPr>
          <w:t xml:space="preserve"> CHECKLIST</w:t>
        </w:r>
        <w:r w:rsidRPr="004C0F7A">
          <w:rPr>
            <w:rFonts w:ascii="Times New Roman" w:hAnsi="Times New Roman" w:cs="Times New Roman"/>
            <w:sz w:val="24"/>
            <w:szCs w:val="24"/>
          </w:rPr>
          <w:tab/>
          <w:t xml:space="preserve"> </w:t>
        </w:r>
        <w:r w:rsidRPr="004C0F7A">
          <w:rPr>
            <w:rFonts w:ascii="Times New Roman" w:hAnsi="Times New Roman" w:cs="Times New Roman"/>
            <w:sz w:val="24"/>
            <w:szCs w:val="24"/>
          </w:rPr>
          <w:fldChar w:fldCharType="begin"/>
        </w:r>
        <w:r w:rsidRPr="004C0F7A">
          <w:rPr>
            <w:rFonts w:ascii="Times New Roman" w:hAnsi="Times New Roman" w:cs="Times New Roman"/>
            <w:sz w:val="24"/>
            <w:szCs w:val="24"/>
          </w:rPr>
          <w:instrText xml:space="preserve"> PAGE   \* MERGEFORMAT </w:instrText>
        </w:r>
        <w:r w:rsidRPr="004C0F7A">
          <w:rPr>
            <w:rFonts w:ascii="Times New Roman" w:hAnsi="Times New Roman" w:cs="Times New Roman"/>
            <w:sz w:val="24"/>
            <w:szCs w:val="24"/>
          </w:rPr>
          <w:fldChar w:fldCharType="separate"/>
        </w:r>
        <w:r w:rsidRPr="004C0F7A">
          <w:rPr>
            <w:rFonts w:ascii="Times New Roman" w:hAnsi="Times New Roman" w:cs="Times New Roman"/>
            <w:sz w:val="24"/>
            <w:szCs w:val="24"/>
          </w:rPr>
          <w:t>1</w:t>
        </w:r>
        <w:r w:rsidRPr="004C0F7A">
          <w:rPr>
            <w:rFonts w:ascii="Times New Roman" w:hAnsi="Times New Roman" w:cs="Times New Roman"/>
            <w:noProof/>
            <w:sz w:val="24"/>
            <w:szCs w:val="24"/>
          </w:rPr>
          <w:fldChar w:fldCharType="end"/>
        </w:r>
      </w:p>
    </w:sdtContent>
  </w:sdt>
  <w:p w14:paraId="2C8A9D71" w14:textId="77777777" w:rsidR="004C0F7A" w:rsidRPr="004C0F7A" w:rsidRDefault="004C0F7A" w:rsidP="004C0F7A">
    <w:pPr>
      <w:pStyle w:val="Header"/>
      <w:rPr>
        <w:rFonts w:ascii="Times New Roman" w:hAnsi="Times New Roman" w:cs="Times New Roman"/>
        <w:sz w:val="24"/>
        <w:szCs w:val="24"/>
      </w:rPr>
    </w:pPr>
  </w:p>
  <w:p w14:paraId="5CC6C9F2" w14:textId="77777777" w:rsidR="004C0F7A" w:rsidRPr="004C0F7A" w:rsidRDefault="004C0F7A">
    <w:pPr>
      <w:pStyle w:val="Header"/>
      <w:rPr>
        <w:rFonts w:ascii="Times New Roman" w:hAnsi="Times New Roman"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F7A"/>
    <w:rsid w:val="00012680"/>
    <w:rsid w:val="000345F9"/>
    <w:rsid w:val="000945D0"/>
    <w:rsid w:val="00126CB0"/>
    <w:rsid w:val="001502E0"/>
    <w:rsid w:val="001B5FD6"/>
    <w:rsid w:val="001D5DBD"/>
    <w:rsid w:val="003114FA"/>
    <w:rsid w:val="00351D28"/>
    <w:rsid w:val="00354593"/>
    <w:rsid w:val="003A3756"/>
    <w:rsid w:val="003C4512"/>
    <w:rsid w:val="004375D7"/>
    <w:rsid w:val="00442C09"/>
    <w:rsid w:val="00447BAB"/>
    <w:rsid w:val="00457BE6"/>
    <w:rsid w:val="00483194"/>
    <w:rsid w:val="004C0F7A"/>
    <w:rsid w:val="004E7A35"/>
    <w:rsid w:val="00500462"/>
    <w:rsid w:val="00524DD1"/>
    <w:rsid w:val="00596FA5"/>
    <w:rsid w:val="005B0BD5"/>
    <w:rsid w:val="005D417A"/>
    <w:rsid w:val="00621520"/>
    <w:rsid w:val="006467E1"/>
    <w:rsid w:val="00674C23"/>
    <w:rsid w:val="00737213"/>
    <w:rsid w:val="00775679"/>
    <w:rsid w:val="007A7C41"/>
    <w:rsid w:val="00877EB4"/>
    <w:rsid w:val="008C6576"/>
    <w:rsid w:val="009A6F8D"/>
    <w:rsid w:val="009D3492"/>
    <w:rsid w:val="00A01BEA"/>
    <w:rsid w:val="00A2520D"/>
    <w:rsid w:val="00A77245"/>
    <w:rsid w:val="00A97FB3"/>
    <w:rsid w:val="00AC3DEA"/>
    <w:rsid w:val="00AF6EFA"/>
    <w:rsid w:val="00B350BE"/>
    <w:rsid w:val="00B71BB1"/>
    <w:rsid w:val="00BC6885"/>
    <w:rsid w:val="00BE0070"/>
    <w:rsid w:val="00C35737"/>
    <w:rsid w:val="00CF607A"/>
    <w:rsid w:val="00D04178"/>
    <w:rsid w:val="00D13568"/>
    <w:rsid w:val="00D15926"/>
    <w:rsid w:val="00DD1CD9"/>
    <w:rsid w:val="00DF079B"/>
    <w:rsid w:val="00E2028D"/>
    <w:rsid w:val="00E272DF"/>
    <w:rsid w:val="00E570E8"/>
    <w:rsid w:val="00EA6A7C"/>
    <w:rsid w:val="00EB3C5F"/>
    <w:rsid w:val="00F3122F"/>
    <w:rsid w:val="00F3148D"/>
    <w:rsid w:val="00FA64AD"/>
    <w:rsid w:val="00FA76C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CFF38B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paragraph" w:styleId="Heading1">
    <w:name w:val="heading 1"/>
    <w:basedOn w:val="Normal"/>
    <w:next w:val="Normal"/>
    <w:link w:val="Heading1Char"/>
    <w:autoRedefine/>
    <w:uiPriority w:val="9"/>
    <w:qFormat/>
    <w:rsid w:val="00621520"/>
    <w:pPr>
      <w:keepNext/>
      <w:keepLines/>
      <w:spacing w:before="240" w:after="0"/>
      <w:jc w:val="center"/>
      <w:outlineLvl w:val="0"/>
    </w:pPr>
    <w:rPr>
      <w:rFonts w:ascii="Garamond" w:eastAsiaTheme="majorEastAsia" w:hAnsi="Garamond" w:cstheme="majorBidi"/>
      <w:b/>
      <w:sz w:val="28"/>
      <w:szCs w:val="32"/>
    </w:rPr>
  </w:style>
  <w:style w:type="paragraph" w:styleId="Heading2">
    <w:name w:val="heading 2"/>
    <w:basedOn w:val="Normal"/>
    <w:next w:val="Normal"/>
    <w:link w:val="Heading2Char"/>
    <w:autoRedefine/>
    <w:uiPriority w:val="9"/>
    <w:unhideWhenUsed/>
    <w:qFormat/>
    <w:rsid w:val="00483194"/>
    <w:pPr>
      <w:keepNext/>
      <w:keepLines/>
      <w:spacing w:before="40" w:after="0"/>
      <w:outlineLvl w:val="1"/>
    </w:pPr>
    <w:rPr>
      <w:rFonts w:asciiTheme="majorHAnsi" w:eastAsiaTheme="majorEastAsia" w:hAnsiTheme="majorHAnsi" w:cstheme="majorBidi"/>
      <w:b/>
      <w:sz w:val="24"/>
      <w:szCs w:val="26"/>
    </w:rPr>
  </w:style>
  <w:style w:type="paragraph" w:styleId="Heading3">
    <w:name w:val="heading 3"/>
    <w:basedOn w:val="Normal"/>
    <w:next w:val="Normal"/>
    <w:link w:val="Heading3Char"/>
    <w:autoRedefine/>
    <w:uiPriority w:val="9"/>
    <w:unhideWhenUsed/>
    <w:qFormat/>
    <w:rsid w:val="00483194"/>
    <w:pPr>
      <w:keepNext/>
      <w:keepLines/>
      <w:spacing w:before="40" w:after="0"/>
      <w:outlineLvl w:val="2"/>
    </w:pPr>
    <w:rPr>
      <w:rFonts w:asciiTheme="majorHAnsi" w:eastAsiaTheme="majorEastAsia" w:hAnsiTheme="majorHAnsi"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83194"/>
    <w:rPr>
      <w:rFonts w:asciiTheme="majorHAnsi" w:eastAsiaTheme="majorEastAsia" w:hAnsiTheme="majorHAnsi" w:cstheme="majorBidi"/>
      <w:b/>
      <w:sz w:val="24"/>
      <w:szCs w:val="26"/>
    </w:rPr>
  </w:style>
  <w:style w:type="character" w:customStyle="1" w:styleId="Heading3Char">
    <w:name w:val="Heading 3 Char"/>
    <w:basedOn w:val="DefaultParagraphFont"/>
    <w:link w:val="Heading3"/>
    <w:uiPriority w:val="9"/>
    <w:rsid w:val="00483194"/>
    <w:rPr>
      <w:rFonts w:asciiTheme="majorHAnsi" w:eastAsiaTheme="majorEastAsia" w:hAnsiTheme="majorHAnsi" w:cstheme="majorBidi"/>
      <w:b/>
      <w:sz w:val="24"/>
      <w:szCs w:val="24"/>
    </w:rPr>
  </w:style>
  <w:style w:type="character" w:customStyle="1" w:styleId="Heading1Char">
    <w:name w:val="Heading 1 Char"/>
    <w:basedOn w:val="DefaultParagraphFont"/>
    <w:link w:val="Heading1"/>
    <w:uiPriority w:val="9"/>
    <w:rsid w:val="00621520"/>
    <w:rPr>
      <w:rFonts w:ascii="Garamond" w:eastAsiaTheme="majorEastAsia" w:hAnsi="Garamond" w:cstheme="majorBidi"/>
      <w:b/>
      <w:sz w:val="28"/>
      <w:szCs w:val="32"/>
    </w:rPr>
  </w:style>
  <w:style w:type="paragraph" w:styleId="Header">
    <w:name w:val="header"/>
    <w:basedOn w:val="Normal"/>
    <w:link w:val="HeaderChar"/>
    <w:uiPriority w:val="99"/>
    <w:unhideWhenUsed/>
    <w:rsid w:val="004C0F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0F7A"/>
    <w:rPr>
      <w:lang w:val="en-US"/>
    </w:rPr>
  </w:style>
  <w:style w:type="paragraph" w:styleId="Footer">
    <w:name w:val="footer"/>
    <w:basedOn w:val="Normal"/>
    <w:link w:val="FooterChar"/>
    <w:uiPriority w:val="99"/>
    <w:unhideWhenUsed/>
    <w:rsid w:val="004C0F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0F7A"/>
    <w:rPr>
      <w:lang w:val="en-US"/>
    </w:rPr>
  </w:style>
  <w:style w:type="table" w:styleId="TableGrid">
    <w:name w:val="Table Grid"/>
    <w:basedOn w:val="TableNormal"/>
    <w:uiPriority w:val="39"/>
    <w:rsid w:val="00D135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lectable">
    <w:name w:val="selectable"/>
    <w:basedOn w:val="DefaultParagraphFont"/>
    <w:rsid w:val="009A6F8D"/>
  </w:style>
  <w:style w:type="paragraph" w:styleId="NormalWeb">
    <w:name w:val="Normal (Web)"/>
    <w:basedOn w:val="Normal"/>
    <w:uiPriority w:val="99"/>
    <w:semiHidden/>
    <w:unhideWhenUsed/>
    <w:rsid w:val="000345F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NoSpacing">
    <w:name w:val="No Spacing"/>
    <w:uiPriority w:val="1"/>
    <w:qFormat/>
    <w:rsid w:val="000345F9"/>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2889</Words>
  <Characters>16470</Characters>
  <Application>Microsoft Office Word</Application>
  <DocSecurity>0</DocSecurity>
  <Lines>137</Lines>
  <Paragraphs>38</Paragraphs>
  <ScaleCrop>false</ScaleCrop>
  <Company/>
  <LinksUpToDate>false</LinksUpToDate>
  <CharactersWithSpaces>19321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2020-11-28T20:08:00Z</dcterms:created>
  <dcterms:modified xsi:type="dcterms:W3CDTF">2020-11-28T20:08:00Z</dcterms:modified>
</cp:coreProperties>
</file>